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cs="Arial"/>
        </w:rPr>
        <w:alias w:val="Sak"/>
        <w:tag w:val="Sak"/>
        <w:id w:val="-224606718"/>
        <w:placeholder>
          <w:docPart w:val="DefaultPlaceholder_-1854013440"/>
        </w:placeholder>
      </w:sdtPr>
      <w:sdtEndPr/>
      <w:sdtContent>
        <w:p w:rsidRPr="00E03FD1" w:rsidR="008556F5" w:rsidP="00CC2175" w:rsidRDefault="008556F5" w14:paraId="6062CA7E" w14:textId="77777777">
          <w:pPr>
            <w:rPr>
              <w:rFonts w:cs="Arial"/>
            </w:rPr>
          </w:pPr>
        </w:p>
        <w:p w:rsidRPr="00E03FD1" w:rsidR="00CC2175" w:rsidP="00CC2175" w:rsidRDefault="00CC2175" w14:paraId="0D37E935" w14:textId="77777777">
          <w:pPr>
            <w:rPr>
              <w:rFonts w:cs="Arial"/>
              <w:b/>
              <w:bCs/>
              <w:sz w:val="100"/>
              <w:szCs w:val="100"/>
            </w:rPr>
          </w:pPr>
          <w:r w:rsidRPr="00E03FD1">
            <w:rPr>
              <w:rFonts w:cs="Arial"/>
              <w:b/>
              <w:bCs/>
              <w:sz w:val="100"/>
              <w:szCs w:val="100"/>
            </w:rPr>
            <w:t>Kort fortalt</w:t>
          </w:r>
        </w:p>
        <w:p w:rsidRPr="00E03FD1" w:rsidR="00CC2175" w:rsidP="00CC2175" w:rsidRDefault="00CC2175" w14:paraId="7D09D119" w14:textId="77777777">
          <w:pPr>
            <w:rPr>
              <w:rFonts w:cs="Arial"/>
            </w:rPr>
          </w:pPr>
        </w:p>
        <w:sdt>
          <w:sdtPr>
            <w:rPr>
              <w:rFonts w:cs="Arial"/>
            </w:rPr>
            <w:alias w:val="IngressTekst.FjernHvisTom"/>
            <w:tag w:val="IngressTekst.FjernHvisTom"/>
            <w:id w:val="-831442773"/>
          </w:sdtPr>
          <w:sdtEndPr/>
          <w:sdtContent>
            <w:p>
              <w:pPr>
                <w:spacing w:before="0" w:after="239"/>
                <w:ind w:left="0" w:right="0"/>
                <w:jc w:val="left"/>
                <w:rPr>
                  <w:rFonts/>
                </w:rPr>
              </w:pPr>
              <w:r>
                <w:rPr>
                  <w:rFonts/>
                  <w:b/>
                  <w:color w:val="000000"/>
                  <w:sz w:val="28"/>
                </w:rPr>
                <w:t xml:space="preserve">Saka sagt med éi setning:</w:t>
              </w:r>
            </w:p>
            <w:p>
              <w:pPr>
                <w:spacing w:before="0" w:after="239"/>
                <w:ind w:left="0" w:right="0"/>
                <w:jc w:val="left"/>
                <w:rPr>
                  <w:rFonts/>
                </w:rPr>
              </w:pPr>
              <w:r>
                <w:rPr>
                  <w:rFonts/>
                  <w:color w:val="000000"/>
                  <w:sz w:val="24"/>
                </w:rPr>
                <w:t xml:space="preserve">Planen legger til rette for fortetting med tre lavblokker på Ånestadvegen, med felles utearealer, lekeplasser og trafikksikre løsninger.</w:t>
              </w:r>
              <w:r>
                <w:rPr>
                  <w:rFonts/>
                  <w:color w:val="000000"/>
                  <w:sz w:val="36"/>
                </w:rPr>
                <w:t xml:space="preserve">.</w:t>
              </w:r>
            </w:p>
            <w:p>
              <w:pPr>
                <w:spacing w:before="0" w:after="239"/>
                <w:ind w:left="0" w:right="0"/>
                <w:jc w:val="left"/>
                <w:rPr>
                  <w:rFonts/>
                </w:rPr>
              </w:pPr>
              <w:r>
                <w:rPr>
                  <w:rFonts/>
                  <w:color w:val="000000"/>
                  <w:sz w:val="24"/>
                </w:rPr>
                <w:t xml:space="preserve"> </w:t>
              </w:r>
            </w:p>
            <w:p>
              <w:pPr>
                <w:spacing w:before="0" w:after="239"/>
                <w:ind w:left="0" w:right="0"/>
                <w:jc w:val="left"/>
                <w:rPr>
                  <w:rFonts/>
                </w:rPr>
              </w:pPr>
              <w:r>
                <w:rPr>
                  <w:rFonts/>
                  <w:b/>
                  <w:color w:val="000000"/>
                  <w:sz w:val="28"/>
                </w:rPr>
                <w:t xml:space="preserve">Bakgrunn for saka:</w:t>
              </w:r>
            </w:p>
            <w:p>
              <w:pPr>
                <w:spacing w:before="0" w:after="239"/>
                <w:ind w:left="0" w:right="0"/>
                <w:jc w:val="left"/>
                <w:rPr>
                  <w:rFonts/>
                </w:rPr>
              </w:pPr>
              <w:r>
                <w:rPr>
                  <w:rFonts/>
                  <w:color w:val="000000"/>
                  <w:sz w:val="24"/>
                </w:rPr>
                <w:t xml:space="preserve">Planen gjelder et sentrumsnært boligområde på Varhaug der dagens fire eneboliger rives og erstattes av ny blokkbebyggelse.</w:t>
              </w:r>
              <w:r>
                <w:rPr>
                  <w:rFonts/>
                </w:rPr>
                <w:br/>
              </w:r>
              <w:r>
                <w:rPr>
                  <w:rFonts/>
                  <w:color w:val="000000"/>
                  <w:sz w:val="24"/>
                </w:rPr>
                <w:t xml:space="preserve">Formålet er å øke boligtilbudet i nærheten av kollektivknutepunkt, skole og barnehage.</w:t>
              </w:r>
            </w:p>
            <w:p>
              <w:pPr>
                <w:rPr>
                  <w:rFonts/>
                </w:rPr>
              </w:pPr>
              <w:r>
                <w:rPr>
                  <w:rFonts/>
                </w:rPr>
                <w:br/>
              </w:r>
            </w:p>
          </w:sdtContent>
        </w:sdt>
        <w:p w:rsidRPr="00E03FD1" w:rsidR="00CC2175" w:rsidP="00CC2175" w:rsidRDefault="00CC2175" w14:paraId="66062BFE" w14:textId="77777777">
          <w:pPr>
            <w:rPr>
              <w:rFonts w:cs="Arial"/>
            </w:rPr>
          </w:pPr>
        </w:p>
        <w:p w:rsidRPr="00E03FD1" w:rsidR="008556F5" w:rsidP="00CC2175" w:rsidRDefault="008556F5" w14:paraId="7F2CA5A6" w14:textId="77777777">
          <w:pPr>
            <w:rPr>
              <w:rFonts w:cs="Arial"/>
            </w:rPr>
          </w:pPr>
          <w:r w:rsidRPr="00E03FD1">
            <w:rPr>
              <w:rFonts w:cs="Arial"/>
            </w:rPr>
            <w:br w:type="page"/>
          </w:r>
        </w:p>
        <w:p w:rsidRPr="00E03FD1" w:rsidR="00DF3D76" w:rsidP="00DF3D76" w:rsidRDefault="00DF3D76" w14:paraId="5220EB43" w14:textId="77777777">
          <w:pPr>
            <w:rPr>
              <w:rFonts w:cs="Arial"/>
            </w:rPr>
          </w:pPr>
        </w:p>
        <w:p w:rsidRPr="00E03FD1" w:rsidR="00B10091" w:rsidP="00B10091" w:rsidRDefault="00E03FD1" w14:paraId="32047B25" w14:textId="4212DC1D">
          <w:pPr>
            <w:jc w:val="right"/>
            <w:rPr>
              <w:rFonts w:cs="Arial"/>
            </w:rPr>
          </w:pPr>
          <w:sdt>
            <w:sdtPr>
              <w:rPr>
                <w:rFonts w:cs="Arial"/>
              </w:rPr>
              <w:alias w:val="Journalpost.GraderingObject.Beskrivelse"/>
              <w:tag w:val="Journalpost.GraderingObject.Beskrivelse"/>
              <w:id w:val="-1541431596"/>
            </w:sdtPr>
            <w:sdtEndPr/>
            <w:sdtContent>
              <w:r w:rsidRPr="00E03FD1" w:rsidR="003553D3">
                <w:rPr>
                  <w:rFonts w:cs="Arial"/>
                </w:rPr>
                <w:t xml:space="preserve"/>
              </w:r>
            </w:sdtContent>
          </w:sdt>
          <w:r w:rsidRPr="00E03FD1" w:rsidR="00B10091">
            <w:rPr>
              <w:rFonts w:cs="Arial"/>
            </w:rPr>
            <w:t xml:space="preserve"> </w:t>
          </w:r>
          <w:sdt>
            <w:sdtPr>
              <w:rPr>
                <w:rFonts w:cs="Arial"/>
              </w:rPr>
              <w:alias w:val="Journalpost.ParagrafBeskrivelse"/>
              <w:tag w:val="Journalpost.ParagrafBeskrivelse"/>
              <w:id w:val="634149378"/>
            </w:sdtPr>
            <w:sdtEndPr/>
            <w:sdtContent>
              <w:r w:rsidRPr="00E03FD1" w:rsidR="003553D3">
                <w:rPr>
                  <w:rFonts w:cs="Arial"/>
                </w:rPr>
                <w:t xml:space="preserve"/>
              </w:r>
            </w:sdtContent>
          </w:sdt>
        </w:p>
        <w:p w:rsidRPr="00E03FD1" w:rsidR="00566A27" w:rsidP="003E7097" w:rsidRDefault="00566A27" w14:paraId="0D78810B" w14:textId="70F4F63B">
          <w:pPr>
            <w:rPr>
              <w:rFonts w:cs="Arial"/>
            </w:rPr>
          </w:pPr>
          <w:bookmarkStart w:name="_GoBack" w:id="0"/>
          <w:bookmarkEnd w:id="0"/>
        </w:p>
        <w:sdt>
          <w:sdtPr>
            <w:rPr>
              <w:rFonts w:cs="Arial"/>
              <w:color w:val="000000" w:themeColor="text1"/>
              <w:lang w:val="nb-NO"/>
            </w:rPr>
            <w:alias w:val="AlleOppmeldinger"/>
            <w:tag w:val="AlleOppmeldinger"/>
            <w:id w:val="547806209"/>
            <w:placeholder>
              <w:docPart w:val="905D709E39264E86A60C860706CF0E8E"/>
            </w:placeholder>
            <w:showingPlcHdr/>
          </w:sdtPr>
          <w:sdtEndPr>
            <w:rPr>
              <w:color w:val="auto"/>
            </w:rPr>
          </w:sdtEndPr>
          <w:sdtContent>
            <w:p w:rsidRPr="00E03FD1" w:rsidR="00FA45B4" w:rsidP="00FA45B4" w:rsidRDefault="00FA45B4" w14:paraId="7B02AC1E" w14:textId="77777777">
              <w:pPr>
                <w:rPr>
                  <w:rFonts w:cs="Arial"/>
                  <w:color w:val="000000" w:themeColor="text1"/>
                  <w:lang w:val="nb-NO"/>
                </w:rPr>
              </w:pPr>
            </w:p>
            <w:tbl>
              <w:tblPr>
                <w:tblW w:w="9075" w:type="dxa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left w:w="70" w:type="dxa"/>
                  <w:right w:w="70" w:type="dxa"/>
                </w:tblCellMar>
                <w:tblLook w:val="0620" w:firstRow="1" w:lastRow="0" w:firstColumn="0" w:lastColumn="0" w:noHBand="1" w:noVBand="1"/>
                <w:tblDescription w:val="Oppmelding"/>
              </w:tblPr>
              <w:tblGrid>
                <w:gridCol w:w="1701"/>
                <w:gridCol w:w="5531"/>
                <w:gridCol w:w="1843"/>
              </w:tblGrid>
              <w:tr w:rsidRPr="00E03FD1" w:rsidR="00FA45B4" w:rsidTr="00AC2FF1" w14:paraId="6789826C" w14:textId="77777777">
                <w:trPr>
                  <w:trHeight w:val="180"/>
                  <w:tblHeader/>
                </w:trPr>
                <w:tc>
                  <w:tcPr>
                    <w:tcW w:w="1701" w:type="dxa"/>
                    <w:hideMark/>
                  </w:tcPr>
                  <w:p w:rsidRPr="00E03FD1" w:rsidR="00FA45B4" w:rsidP="00FA45B4" w:rsidRDefault="00FA45B4" w14:paraId="3091E333" w14:textId="7CD9D626">
                    <w:pPr>
                      <w:rPr>
                        <w:rFonts w:cs="Arial"/>
                        <w:b/>
                        <w:color w:val="000000" w:themeColor="text1"/>
                        <w:lang w:val="nb-NO"/>
                      </w:rPr>
                    </w:pPr>
                    <w:r w:rsidRPr="00E03FD1">
                      <w:rPr>
                        <w:rFonts w:cs="Arial"/>
                        <w:b/>
                        <w:color w:val="000000" w:themeColor="text1"/>
                        <w:lang w:val="nb-NO"/>
                      </w:rPr>
                      <w:t>Saksn</w:t>
                    </w:r>
                    <w:r w:rsidRPr="00E03FD1" w:rsidR="008674F1">
                      <w:rPr>
                        <w:rFonts w:cs="Arial"/>
                        <w:b/>
                        <w:color w:val="000000" w:themeColor="text1"/>
                        <w:lang w:val="nb-NO"/>
                      </w:rPr>
                      <w:t>ummer</w:t>
                    </w:r>
                  </w:p>
                </w:tc>
                <w:tc>
                  <w:tcPr>
                    <w:tcW w:w="5529" w:type="dxa"/>
                    <w:hideMark/>
                  </w:tcPr>
                  <w:p w:rsidRPr="00E03FD1" w:rsidR="00FA45B4" w:rsidP="00FA45B4" w:rsidRDefault="00FA45B4" w14:paraId="67C5EF5F" w14:textId="77777777">
                    <w:pPr>
                      <w:rPr>
                        <w:rFonts w:cs="Arial"/>
                        <w:b/>
                        <w:color w:val="000000" w:themeColor="text1"/>
                        <w:lang w:val="nb-NO"/>
                      </w:rPr>
                    </w:pPr>
                    <w:r w:rsidRPr="00E03FD1">
                      <w:rPr>
                        <w:rFonts w:cs="Arial"/>
                        <w:b/>
                        <w:color w:val="000000" w:themeColor="text1"/>
                        <w:lang w:val="nb-NO"/>
                      </w:rPr>
                      <w:t>Utvalg</w:t>
                    </w:r>
                  </w:p>
                </w:tc>
                <w:tc>
                  <w:tcPr>
                    <w:tcW w:w="1842" w:type="dxa"/>
                    <w:hideMark/>
                  </w:tcPr>
                  <w:p w:rsidRPr="00E03FD1" w:rsidR="00FA45B4" w:rsidP="00FA45B4" w:rsidRDefault="00FA45B4" w14:paraId="2F7CF32B" w14:textId="77777777">
                    <w:pPr>
                      <w:rPr>
                        <w:rFonts w:cs="Arial"/>
                        <w:color w:val="000000" w:themeColor="text1"/>
                        <w:lang w:val="nb-NO"/>
                      </w:rPr>
                    </w:pPr>
                    <w:r w:rsidRPr="00E03FD1">
                      <w:rPr>
                        <w:rFonts w:cs="Arial"/>
                        <w:b/>
                        <w:color w:val="000000" w:themeColor="text1"/>
                        <w:lang w:val="nb-NO"/>
                      </w:rPr>
                      <w:t>Møtedato</w:t>
                    </w:r>
                  </w:p>
                </w:tc>
              </w:tr>
              <w:tr w:rsidRPr="00E03FD1" w:rsidR="00FA45B4" w:rsidTr="00AC2FF1" w14:paraId="10DE5212" w14:textId="77777777">
                <w:tc>
                  <w:tcPr>
                    <w:tcW w:w="1701" w:type="dxa"/>
                    <w:hideMark/>
                  </w:tcPr>
                  <w:p w:rsidRPr="00E03FD1" w:rsidR="00FA45B4" w:rsidP="00FA45B4" w:rsidRDefault="00E03FD1" w14:paraId="215D6638" w14:textId="77777777">
                    <w:pPr>
                      <w:rPr>
                        <w:rFonts w:cs="Arial"/>
                        <w:color w:val="000000" w:themeColor="text1"/>
                        <w:lang w:val="nb-NO"/>
                      </w:rPr>
                    </w:pPr>
                    <w:sdt>
                      <w:sdtPr>
                        <w:rPr>
                          <w:rFonts w:cs="Arial"/>
                          <w:color w:val="000000" w:themeColor="text1"/>
                          <w:lang w:val="nb-NO"/>
                        </w:rPr>
                        <w:alias w:val="SaksNummer"/>
                        <w:tag w:val="SaksNummer"/>
                        <w:id w:val="228817118"/>
                      </w:sdtPr>
                      <w:sdtEndPr/>
                      <w:sdtContent>
                        <w:r w:rsidRPr="00E03FD1" w:rsidR="00FA45B4">
                          <w:rPr>
                            <w:rFonts w:cs="Arial"/>
                            <w:color w:val="000000" w:themeColor="text1"/>
                            <w:lang w:val="nb-NO"/>
                          </w:rPr>
                          <w:t xml:space="preserve">093/25</w:t>
                        </w:r>
                      </w:sdtContent>
                    </w:sdt>
                  </w:p>
                </w:tc>
                <w:tc>
                  <w:tcPr>
                    <w:tcW w:w="5529" w:type="dxa"/>
                    <w:hideMark/>
                  </w:tcPr>
                  <w:p w:rsidRPr="00E03FD1" w:rsidR="00FA45B4" w:rsidP="00FA45B4" w:rsidRDefault="00E03FD1" w14:paraId="172724EC" w14:textId="77777777">
                    <w:pPr>
                      <w:rPr>
                        <w:rFonts w:cs="Arial"/>
                        <w:color w:val="000000" w:themeColor="text1"/>
                        <w:lang w:val="nb-NO"/>
                      </w:rPr>
                    </w:pPr>
                    <w:sdt>
                      <w:sdtPr>
                        <w:rPr>
                          <w:rFonts w:cs="Arial"/>
                          <w:color w:val="000000" w:themeColor="text1"/>
                          <w:lang w:val="nb-NO"/>
                        </w:rPr>
                        <w:alias w:val="OppmeldtTil.Tittel"/>
                        <w:tag w:val="OppmeldtTil.Tittel"/>
                        <w:id w:val="-1076663624"/>
                      </w:sdtPr>
                      <w:sdtEndPr/>
                      <w:sdtContent>
                        <w:r w:rsidRPr="00E03FD1" w:rsidR="00FA45B4">
                          <w:rPr>
                            <w:rFonts w:cs="Arial"/>
                            <w:color w:val="000000" w:themeColor="text1"/>
                            <w:lang w:val="nb-NO"/>
                          </w:rPr>
                          <w:t xml:space="preserve">Utval for samfunn</w:t>
                        </w:r>
                      </w:sdtContent>
                    </w:sdt>
                  </w:p>
                </w:tc>
                <w:tc>
                  <w:tcPr>
                    <w:tcW w:w="1842" w:type="dxa"/>
                    <w:hideMark/>
                  </w:tcPr>
                  <w:p w:rsidRPr="00E03FD1" w:rsidR="00FA45B4" w:rsidP="00FA45B4" w:rsidRDefault="00E03FD1" w14:paraId="53C03C83" w14:textId="77777777">
                    <w:pPr>
                      <w:rPr>
                        <w:rFonts w:cs="Arial"/>
                        <w:color w:val="000000" w:themeColor="text1"/>
                        <w:lang w:val="nb-NO"/>
                      </w:rPr>
                    </w:pPr>
                    <w:sdt>
                      <w:sdtPr>
                        <w:rPr>
                          <w:rFonts w:cs="Arial"/>
                          <w:color w:val="000000" w:themeColor="text1"/>
                          <w:lang w:val="nb-NO"/>
                        </w:rPr>
                        <w:alias w:val="BehandlingsMøte.Start.KortDato"/>
                        <w:tag w:val="BehandlingsMøte.Start.KortDato"/>
                        <w:id w:val="-2025156596"/>
                      </w:sdtPr>
                      <w:sdtEndPr/>
                      <w:sdtContent>
                        <w:r w:rsidRPr="00E03FD1" w:rsidR="00FA45B4">
                          <w:rPr>
                            <w:rFonts w:cs="Arial"/>
                            <w:color w:val="000000" w:themeColor="text1"/>
                            <w:lang w:val="nb-NO"/>
                          </w:rPr>
                          <w:t xml:space="preserve">30.10.2025</w:t>
                        </w:r>
                      </w:sdtContent>
                    </w:sdt>
                  </w:p>
                </w:tc>
              </w:tr>
              <w:tr w:rsidRPr="00E03FD1" w:rsidR="00FA45B4" w:rsidTr="00AC2FF1" w14:paraId="10DE5212" w14:textId="77777777">
                <w:tc>
                  <w:tcPr>
                    <w:tcW w:w="1701" w:type="dxa"/>
                    <w:hideMark/>
                  </w:tcPr>
                  <w:p w:rsidRPr="00E03FD1" w:rsidR="00FA45B4" w:rsidP="00FA45B4" w:rsidRDefault="00E03FD1" w14:paraId="215D6638" w14:textId="77777777">
                    <w:pPr>
                      <w:rPr>
                        <w:rFonts w:cs="Arial"/>
                        <w:color w:val="000000" w:themeColor="text1"/>
                        <w:lang w:val="nb-NO"/>
                      </w:rPr>
                    </w:pPr>
                    <w:sdt>
                      <w:sdtPr>
                        <w:rPr>
                          <w:rFonts w:cs="Arial"/>
                          <w:color w:val="000000" w:themeColor="text1"/>
                          <w:lang w:val="nb-NO"/>
                        </w:rPr>
                        <w:alias w:val="SaksNummer"/>
                        <w:tag w:val="SaksNummer"/>
                        <w:id w:val="228817118"/>
                      </w:sdtPr>
                      <w:sdtEndPr/>
                      <w:sdtContent>
                        <w:r w:rsidRPr="00E03FD1" w:rsidR="00FA45B4">
                          <w:rPr>
                            <w:rFonts w:cs="Arial"/>
                            <w:color w:val="000000" w:themeColor="text1"/>
                            <w:lang w:val="nb-NO"/>
                          </w:rPr>
                          <w:t xml:space="preserve">066/25</w:t>
                        </w:r>
                      </w:sdtContent>
                    </w:sdt>
                  </w:p>
                </w:tc>
                <w:tc>
                  <w:tcPr>
                    <w:tcW w:w="5529" w:type="dxa"/>
                    <w:hideMark/>
                  </w:tcPr>
                  <w:p w:rsidRPr="00E03FD1" w:rsidR="00FA45B4" w:rsidP="00FA45B4" w:rsidRDefault="00E03FD1" w14:paraId="172724EC" w14:textId="77777777">
                    <w:pPr>
                      <w:rPr>
                        <w:rFonts w:cs="Arial"/>
                        <w:color w:val="000000" w:themeColor="text1"/>
                        <w:lang w:val="nb-NO"/>
                      </w:rPr>
                    </w:pPr>
                    <w:sdt>
                      <w:sdtPr>
                        <w:rPr>
                          <w:rFonts w:cs="Arial"/>
                          <w:color w:val="000000" w:themeColor="text1"/>
                          <w:lang w:val="nb-NO"/>
                        </w:rPr>
                        <w:alias w:val="OppmeldtTil.Tittel"/>
                        <w:tag w:val="OppmeldtTil.Tittel"/>
                        <w:id w:val="-1076663624"/>
                      </w:sdtPr>
                      <w:sdtEndPr/>
                      <w:sdtContent>
                        <w:r w:rsidRPr="00E03FD1" w:rsidR="00FA45B4">
                          <w:rPr>
                            <w:rFonts w:cs="Arial"/>
                            <w:color w:val="000000" w:themeColor="text1"/>
                            <w:lang w:val="nb-NO"/>
                          </w:rPr>
                          <w:t xml:space="preserve">Kommunestyret</w:t>
                        </w:r>
                      </w:sdtContent>
                    </w:sdt>
                  </w:p>
                </w:tc>
                <w:tc>
                  <w:tcPr>
                    <w:tcW w:w="1842" w:type="dxa"/>
                    <w:hideMark/>
                  </w:tcPr>
                  <w:p w:rsidRPr="00E03FD1" w:rsidR="00FA45B4" w:rsidP="00FA45B4" w:rsidRDefault="00E03FD1" w14:paraId="53C03C83" w14:textId="77777777">
                    <w:pPr>
                      <w:rPr>
                        <w:rFonts w:cs="Arial"/>
                        <w:color w:val="000000" w:themeColor="text1"/>
                        <w:lang w:val="nb-NO"/>
                      </w:rPr>
                    </w:pPr>
                    <w:sdt>
                      <w:sdtPr>
                        <w:rPr>
                          <w:rFonts w:cs="Arial"/>
                          <w:color w:val="000000" w:themeColor="text1"/>
                          <w:lang w:val="nb-NO"/>
                        </w:rPr>
                        <w:alias w:val="BehandlingsMøte.Start.KortDato"/>
                        <w:tag w:val="BehandlingsMøte.Start.KortDato"/>
                        <w:id w:val="-2025156596"/>
                      </w:sdtPr>
                      <w:sdtEndPr/>
                      <w:sdtContent>
                        <w:r w:rsidRPr="00E03FD1" w:rsidR="00FA45B4">
                          <w:rPr>
                            <w:rFonts w:cs="Arial"/>
                            <w:color w:val="000000" w:themeColor="text1"/>
                            <w:lang w:val="nb-NO"/>
                          </w:rPr>
                          <w:t xml:space="preserve">13.11.2025</w:t>
                        </w:r>
                      </w:sdtContent>
                    </w:sdt>
                  </w:p>
                </w:tc>
              </w:tr>
            </w:tbl>
            <w:p w:rsidRPr="00E03FD1" w:rsidR="00FA45B4" w:rsidP="00FA45B4" w:rsidRDefault="00E03FD1" w14:paraId="3BFF4645" w14:textId="77777777">
              <w:pPr>
                <w:rPr>
                  <w:rFonts w:cs="Arial"/>
                  <w:lang w:val="nb-NO"/>
                </w:rPr>
              </w:pPr>
            </w:p>
          </w:sdtContent>
        </w:sdt>
        <w:p w:rsidRPr="00E03FD1" w:rsidR="007416E3" w:rsidP="003E7097" w:rsidRDefault="007416E3" w14:paraId="28CDC315" w14:textId="77777777">
          <w:pPr>
            <w:rPr>
              <w:rFonts w:cs="Arial"/>
            </w:rPr>
          </w:pPr>
        </w:p>
        <w:tbl>
          <w:tblPr>
            <w:tblStyle w:val="Tabellrutenett"/>
            <w:tblW w:w="9072" w:type="dxa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CellMar>
              <w:left w:w="0" w:type="dxa"/>
              <w:right w:w="0" w:type="dxa"/>
            </w:tblCellMar>
            <w:tblLook w:val="0620" w:firstRow="1" w:lastRow="0" w:firstColumn="0" w:lastColumn="0" w:noHBand="1" w:noVBand="1"/>
            <w:tblDescription w:val="Saksinfo"/>
          </w:tblPr>
          <w:tblGrid>
            <w:gridCol w:w="2127"/>
            <w:gridCol w:w="6945"/>
          </w:tblGrid>
          <w:tr w:rsidRPr="00E03FD1" w:rsidR="00B10091" w:rsidTr="00B10091" w14:paraId="6FA59230" w14:textId="77777777">
            <w:trPr>
              <w:trHeight w:val="349"/>
            </w:trPr>
            <w:tc>
              <w:tcPr>
                <w:tcW w:w="2127" w:type="dxa"/>
              </w:tcPr>
              <w:p w:rsidRPr="00E03FD1" w:rsidR="00B10091" w:rsidP="00B10091" w:rsidRDefault="00B10091" w14:paraId="224FF37F" w14:textId="1CF42E91">
                <w:pPr>
                  <w:rPr>
                    <w:rFonts w:cs="Arial"/>
                  </w:rPr>
                </w:pPr>
                <w:r w:rsidRPr="00E03FD1">
                  <w:rPr>
                    <w:rFonts w:cs="Arial"/>
                  </w:rPr>
                  <w:t>Saksbehandlar</w:t>
                </w:r>
                <w:r w:rsidRPr="00E03FD1" w:rsidR="00E66869">
                  <w:rPr>
                    <w:rFonts w:cs="Arial"/>
                  </w:rPr>
                  <w:t>:</w:t>
                </w:r>
              </w:p>
            </w:tc>
            <w:tc>
              <w:tcPr>
                <w:tcW w:w="6945" w:type="dxa"/>
              </w:tcPr>
              <w:p w:rsidRPr="00E03FD1" w:rsidR="00B10091" w:rsidP="00B10091" w:rsidRDefault="00E03FD1" w14:paraId="703D02E9" w14:textId="2F6582F4">
                <w:pPr>
                  <w:rPr>
                    <w:rFonts w:cs="Arial"/>
                  </w:rPr>
                </w:pPr>
                <w:sdt>
                  <w:sdtPr>
                    <w:rPr>
                      <w:rFonts w:cs="Arial"/>
                    </w:rPr>
                    <w:alias w:val="Journalpost.Saksbehandler.Navn"/>
                    <w:tag w:val="Journalpost.Saksbehandler.Navn"/>
                    <w:id w:val="-604116691"/>
                  </w:sdtPr>
                  <w:sdtEndPr/>
                  <w:sdtContent>
                    <w:r w:rsidRPr="00E03FD1" w:rsidR="00B10091">
                      <w:rPr>
                        <w:rFonts w:cs="Arial"/>
                      </w:rPr>
                      <w:t xml:space="preserve">Kasper Eiane</w:t>
                    </w:r>
                  </w:sdtContent>
                </w:sdt>
              </w:p>
            </w:tc>
          </w:tr>
          <w:tr w:rsidRPr="00E03FD1" w:rsidR="00B10091" w:rsidTr="00B10091" w14:paraId="69CA2A03" w14:textId="77777777">
            <w:trPr>
              <w:trHeight w:val="349"/>
            </w:trPr>
            <w:tc>
              <w:tcPr>
                <w:tcW w:w="2127" w:type="dxa"/>
              </w:tcPr>
              <w:p w:rsidRPr="00E03FD1" w:rsidR="00B10091" w:rsidP="00B10091" w:rsidRDefault="00B10091" w14:paraId="6EE3C65E" w14:textId="7DDDFC8E">
                <w:pPr>
                  <w:rPr>
                    <w:rFonts w:cs="Arial"/>
                  </w:rPr>
                </w:pPr>
                <w:r w:rsidRPr="00E03FD1">
                  <w:rPr>
                    <w:rFonts w:cs="Arial"/>
                  </w:rPr>
                  <w:t>Sak - journalpost:</w:t>
                </w:r>
              </w:p>
            </w:tc>
            <w:tc>
              <w:tcPr>
                <w:tcW w:w="6945" w:type="dxa"/>
              </w:tcPr>
              <w:p w:rsidRPr="00E03FD1" w:rsidR="00B10091" w:rsidP="00B10091" w:rsidRDefault="00E03FD1" w14:paraId="333DED6C" w14:textId="77777777">
                <w:pPr>
                  <w:rPr>
                    <w:rFonts w:cs="Arial"/>
                  </w:rPr>
                </w:pPr>
                <w:sdt>
                  <w:sdtPr>
                    <w:rPr>
                      <w:rFonts w:cs="Arial"/>
                    </w:rPr>
                    <w:alias w:val="ArkivSak.KortId"/>
                    <w:tag w:val="ArkivSak.KortId"/>
                    <w:id w:val="484895423"/>
                  </w:sdtPr>
                  <w:sdtEndPr/>
                  <w:sdtContent>
                    <w:r w:rsidRPr="00E03FD1" w:rsidR="00B10091">
                      <w:rPr>
                        <w:rFonts w:cs="Arial"/>
                      </w:rPr>
                      <w:t xml:space="preserve">22/574</w:t>
                    </w:r>
                  </w:sdtContent>
                </w:sdt>
                <w:r w:rsidRPr="00E03FD1" w:rsidR="00B10091">
                  <w:rPr>
                    <w:rFonts w:cs="Arial"/>
                  </w:rPr>
                  <w:t xml:space="preserve"> - </w:t>
                </w:r>
                <w:sdt>
                  <w:sdtPr>
                    <w:rPr>
                      <w:rFonts w:cs="Arial"/>
                    </w:rPr>
                    <w:alias w:val="Journalpost.DokNr"/>
                    <w:tag w:val="Journalpost.DokNr"/>
                    <w:id w:val="1686405141"/>
                  </w:sdtPr>
                  <w:sdtEndPr/>
                  <w:sdtContent>
                    <w:r w:rsidRPr="00E03FD1" w:rsidR="00B10091">
                      <w:rPr>
                        <w:rFonts w:cs="Arial"/>
                      </w:rPr>
                      <w:t xml:space="preserve">63</w:t>
                    </w:r>
                  </w:sdtContent>
                </w:sdt>
              </w:p>
            </w:tc>
          </w:tr>
        </w:tbl>
        <w:p w:rsidRPr="00E03FD1" w:rsidR="00B10091" w:rsidP="003E7097" w:rsidRDefault="00B10091" w14:paraId="5AA0179B" w14:textId="77777777">
          <w:pPr>
            <w:pBdr>
              <w:bottom w:val="single" w:color="auto" w:sz="6" w:space="1"/>
            </w:pBdr>
            <w:rPr>
              <w:rFonts w:cs="Arial"/>
            </w:rPr>
          </w:pPr>
        </w:p>
        <w:p w:rsidRPr="00E03FD1" w:rsidR="00B10091" w:rsidP="003E7097" w:rsidRDefault="00B10091" w14:paraId="4382EA25" w14:textId="77777777">
          <w:pPr>
            <w:rPr>
              <w:rFonts w:cs="Arial"/>
            </w:rPr>
          </w:pPr>
        </w:p>
        <w:p w:rsidRPr="00E03FD1" w:rsidR="00566A27" w:rsidP="00A459E3" w:rsidRDefault="00E03FD1" w14:paraId="2D9B1F51" w14:textId="13D813B6">
          <w:pPr>
            <w:pStyle w:val="Overskrift1"/>
            <w:rPr>
              <w:rFonts w:cs="Arial"/>
            </w:rPr>
          </w:pPr>
          <w:sdt>
            <w:sdtPr>
              <w:rPr>
                <w:rFonts w:cs="Arial"/>
              </w:rPr>
              <w:alias w:val="Tittel"/>
              <w:tag w:val="Tittel"/>
              <w:id w:val="1312983663"/>
            </w:sdtPr>
            <w:sdtEndPr/>
            <w:sdtContent>
              <w:r w:rsidRPr="00E03FD1" w:rsidR="00344BE0">
                <w:rPr>
                  <w:rFonts w:cs="Arial"/>
                </w:rPr>
                <w:t xml:space="preserve">Detaljregulering 1107-2 fortetting Ånestadvegen planID 202116 - Andregangsbehandling</w:t>
              </w:r>
            </w:sdtContent>
          </w:sdt>
        </w:p>
        <w:p w:rsidRPr="00E03FD1" w:rsidR="00566A27" w:rsidP="003E7097" w:rsidRDefault="00566A27" w14:paraId="1F027B65" w14:textId="4F2233D2">
          <w:pPr>
            <w:rPr>
              <w:rFonts w:cs="Arial"/>
            </w:rPr>
          </w:pPr>
        </w:p>
        <w:sdt>
          <w:sdtPr>
            <w:rPr>
              <w:rFonts w:cs="Arial"/>
            </w:rPr>
            <w:alias w:val="OpprinneligForslag.Tekst"/>
            <w:tag w:val="OpprinneligForslag.Tekst"/>
            <w:id w:val="38787439"/>
          </w:sdtPr>
          <w:sdtEndPr/>
          <w:sdtContent>
            <w:p>
              <w:pPr>
                <w:jc w:val="both"/>
                <w:spacing w:after="160"/>
                <w:rPr>
                  <w:rFonts/>
                </w:rPr>
              </w:pPr>
              <w:r>
                <w:rPr>
                  <w:rFonts/>
                  <w:color w:val="000000"/>
                  <w:sz w:val="24"/>
                </w:rPr>
                <w:t xml:space="preserve">    </w:t>
              </w:r>
            </w:p>
            <w:p>
              <w:pPr>
                <w:pStyle w:val="ListParagraph"/>
                <w:numPr>
                  <w:ilvl w:val="0"/>
                  <w:numId w:val="1"/>
                </w:numPr>
                <w:jc w:val="both"/>
                <w:spacing w:after="160"/>
                <w:rPr>
                  <w:rFonts/>
                </w:rPr>
              </w:pPr>
              <w:r>
                <w:rPr>
                  <w:rFonts/>
                  <w:color w:val="000000"/>
                  <w:sz w:val="24"/>
                </w:rPr>
                <w:t xml:space="preserve">Detaljregulering fortetting Ånestadvegen planID 202116, med tilhørende reguleringsbestemmelser vedtas</w:t>
              </w:r>
              <w:r>
                <w:rPr>
                  <w:rFonts/>
                  <w:color w:val="000000"/>
                  <w:sz w:val="24"/>
                </w:rPr>
                <w:t xml:space="preserve"> i medhold av plan- og bygningsloven §12-12</w:t>
              </w:r>
            </w:p>
            <w:p>
              <w:pPr>
                <w:spacing w:after="160"/>
                <w:rPr>
                  <w:rFonts/>
                </w:rPr>
              </w:pPr>
              <w:r>
                <w:rPr>
                  <w:rFonts/>
                  <w:color w:val="000000"/>
                  <w:sz w:val="24"/>
                </w:rPr>
                <w:t xml:space="preserve">  </w:t>
              </w:r>
              <w:r>
                <w:rPr>
                  <w:rFonts/>
                </w:rPr>
                <w:br/>
              </w:r>
            </w:p>
          </w:sdtContent>
        </w:sdt>
        <w:p w:rsidRPr="00E03FD1" w:rsidR="001E2065" w:rsidP="003E7097" w:rsidRDefault="001E2065" w14:paraId="64E647CA" w14:textId="77777777">
          <w:pPr>
            <w:rPr>
              <w:rFonts w:cs="Arial"/>
            </w:rPr>
          </w:pPr>
        </w:p>
        <w:sdt>
          <w:sdtPr>
            <w:rPr>
              <w:rFonts w:cs="Arial"/>
            </w:rPr>
            <w:alias w:val="GjennomførteBehandlinger"/>
            <w:tag w:val="GjennomførteBehandlinger"/>
            <w:id w:val="910123577"/>
          </w:sdtPr>
          <w:sdtEndPr/>
          <w:sdtContent>
            <w:p w:rsidRPr="00E03FD1" w:rsidR="00E66869" w:rsidP="00E66869" w:rsidRDefault="00E03FD1" w14:paraId="6E34D5B5" w14:textId="390EC768">
              <w:pPr>
                <w:rPr>
                  <w:rFonts w:cs="Arial"/>
                </w:rPr>
              </w:pPr>
              <w:sdt>
                <w:sdtPr>
                  <w:rPr>
                    <w:rFonts w:cs="Arial"/>
                  </w:rPr>
                  <w:alias w:val="MøteStart.KortDato"/>
                  <w:tag w:val="MøteStart.KortDato"/>
                  <w:id w:val="-1769526366"/>
                </w:sdtPr>
                <w:sdtEndPr/>
                <w:sdtContent>
                  <w:r w:rsidRPr="00E03FD1" w:rsidR="008D69A6">
                    <w:rPr>
                      <w:rFonts w:cs="Arial"/>
                    </w:rPr>
                    <w:t xml:space="preserve">30.10.2025</w:t>
                  </w:r>
                </w:sdtContent>
              </w:sdt>
              <w:r w:rsidRPr="00E03FD1" w:rsidR="00E66869">
                <w:rPr>
                  <w:rFonts w:cs="Arial"/>
                </w:rPr>
                <w:t xml:space="preserve"> </w:t>
              </w:r>
              <w:sdt>
                <w:sdtPr>
                  <w:rPr>
                    <w:rFonts w:cs="Arial"/>
                  </w:rPr>
                  <w:alias w:val="Gruppe.Tittel"/>
                  <w:tag w:val="Gruppe.Tittel"/>
                  <w:id w:val="1410884524"/>
                </w:sdtPr>
                <w:sdtEndPr/>
                <w:sdtContent>
                  <w:r w:rsidRPr="00E03FD1" w:rsidR="008D69A6">
                    <w:rPr>
                      <w:rFonts w:cs="Arial"/>
                    </w:rPr>
                    <w:t xml:space="preserve">Utval for samfunn</w:t>
                  </w:r>
                </w:sdtContent>
              </w:sdt>
            </w:p>
            <w:p w:rsidRPr="00E03FD1" w:rsidR="00E66869" w:rsidP="00E66869" w:rsidRDefault="00E66869" w14:paraId="7BF76A66" w14:textId="77777777">
              <w:pPr>
                <w:rPr>
                  <w:rFonts w:cs="Arial"/>
                </w:rPr>
              </w:pPr>
            </w:p>
            <w:sdt>
              <w:sdtPr>
                <w:rPr>
                  <w:rFonts w:cs="Arial"/>
                </w:rPr>
                <w:alias w:val="BehandlingsTekst"/>
                <w:tag w:val="BehandlingsTekst"/>
                <w:id w:val="-1041280426"/>
              </w:sdtPr>
              <w:sdtEndPr/>
              <w:sdtContent>
                <w:p>
                  <w:pPr>
                    <w:spacing w:after="160"/>
                    <w:rPr>
                      <w:rFonts/>
                    </w:rPr>
                  </w:pPr>
                  <w:r>
                    <w:rPr>
                      <w:rFonts/>
                    </w:rPr>
                    <w:t xml:space="preserve">Kommunedirektøren si innstilling blei samrøystes vedteke. </w:t>
                  </w:r>
                </w:p>
              </w:sdtContent>
            </w:sdt>
            <w:p w:rsidRPr="00E03FD1" w:rsidR="00852C51" w:rsidP="00E66869" w:rsidRDefault="00852C51" w14:paraId="2AA2C3B6" w14:textId="77777777">
              <w:pPr>
                <w:rPr>
                  <w:rFonts w:cs="Arial"/>
                </w:rPr>
              </w:pPr>
            </w:p>
            <w:p w:rsidRPr="00E03FD1" w:rsidR="00E66869" w:rsidP="00E66869" w:rsidRDefault="00E03FD1" w14:paraId="25A87F83" w14:textId="20E98F78">
              <w:pPr>
                <w:rPr>
                  <w:rFonts w:cs="Arial"/>
                </w:rPr>
              </w:pPr>
              <w:sdt>
                <w:sdtPr>
                  <w:rPr>
                    <w:rFonts w:cs="Arial"/>
                  </w:rPr>
                  <w:alias w:val="Gruppe.KortTittel"/>
                  <w:tag w:val="Gruppe.KortTittel"/>
                  <w:id w:val="360943938"/>
                </w:sdtPr>
                <w:sdtEndPr/>
                <w:sdtContent>
                  <w:r w:rsidRPr="00E03FD1" w:rsidR="00C728E8">
                    <w:rPr>
                      <w:rFonts w:cs="Arial"/>
                      <w:b/>
                    </w:rPr>
                    <w:t xml:space="preserve">USAM</w:t>
                  </w:r>
                </w:sdtContent>
              </w:sdt>
              <w:r w:rsidRPr="00E03FD1" w:rsidR="00E66869">
                <w:rPr>
                  <w:rFonts w:cs="Arial"/>
                </w:rPr>
                <w:t xml:space="preserve">- </w:t>
              </w:r>
              <w:sdt>
                <w:sdtPr>
                  <w:rPr>
                    <w:rFonts w:cs="Arial"/>
                  </w:rPr>
                  <w:alias w:val="Saksnummer"/>
                  <w:tag w:val="Saksnummer"/>
                  <w:id w:val="1661265864"/>
                </w:sdtPr>
                <w:sdtEndPr/>
                <w:sdtContent>
                  <w:r w:rsidRPr="00E03FD1" w:rsidR="00C728E8">
                    <w:rPr>
                      <w:rFonts w:cs="Arial"/>
                      <w:b/>
                    </w:rPr>
                    <w:t xml:space="preserve">093/25</w:t>
                  </w:r>
                </w:sdtContent>
              </w:sdt>
              <w:r w:rsidRPr="00E03FD1" w:rsidR="00E66869">
                <w:rPr>
                  <w:rFonts w:cs="Arial"/>
                </w:rPr>
                <w:t xml:space="preserve"> </w:t>
              </w:r>
              <w:r w:rsidRPr="00E03FD1" w:rsidR="00E66869">
                <w:rPr>
                  <w:rFonts w:cs="Arial"/>
                  <w:b/>
                </w:rPr>
                <w:t>Vedtak:</w:t>
              </w:r>
            </w:p>
            <w:sdt>
              <w:sdtPr>
                <w:rPr>
                  <w:rFonts w:cs="Arial"/>
                </w:rPr>
                <w:alias w:val="VedtaksTekst"/>
                <w:tag w:val="VedtaksTekst"/>
                <w:id w:val="55593968"/>
              </w:sdtPr>
              <w:sdtEndPr/>
              <w:sdtContent>
                <w:p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/>
                    </w:rPr>
                  </w:pPr>
                  <w:r>
                    <w:rPr>
                      <w:rFonts/>
                    </w:rPr>
                    <w:t xml:space="preserve">Detaljregulering fortetting Ånestadvegen planID 202116, med tilhørende reguleringsbestemmelser vedtas i medhold av plan- og bygningsloven §12-12</w:t>
                  </w:r>
                </w:p>
              </w:sdtContent>
            </w:sdt>
          </w:sdtContent>
        </w:sdt>
        <w:sdt>
          <w:sdtPr>
            <w:rPr>
              <w:rFonts w:cs="Arial"/>
            </w:rPr>
            <w:alias w:val="GjennomførteBehandlinger"/>
            <w:tag w:val="GjennomførteBehandlinger"/>
            <w:id w:val="910123577"/>
          </w:sdtPr>
          <w:sdtEndPr/>
          <w:sdtContent>
            <w:p w:rsidRPr="00E03FD1" w:rsidR="00E66869" w:rsidP="00E66869" w:rsidRDefault="00E03FD1" w14:paraId="6E34D5B5" w14:textId="390EC768">
              <w:pPr>
                <w:rPr>
                  <w:rFonts w:cs="Arial"/>
                </w:rPr>
              </w:pPr>
              <w:sdt>
                <w:sdtPr>
                  <w:rPr>
                    <w:rFonts w:cs="Arial"/>
                  </w:rPr>
                  <w:alias w:val="MøteStart.KortDato"/>
                  <w:tag w:val="MøteStart.KortDato"/>
                  <w:id w:val="-1769526366"/>
                </w:sdtPr>
                <w:sdtEndPr/>
                <w:sdtContent>
                  <w:r w:rsidRPr="00E03FD1" w:rsidR="008D69A6">
                    <w:rPr>
                      <w:rFonts w:cs="Arial"/>
                    </w:rPr>
                    <w:t xml:space="preserve">13.11.2025</w:t>
                  </w:r>
                </w:sdtContent>
              </w:sdt>
              <w:r w:rsidRPr="00E03FD1" w:rsidR="00E66869">
                <w:rPr>
                  <w:rFonts w:cs="Arial"/>
                </w:rPr>
                <w:t xml:space="preserve"> </w:t>
              </w:r>
              <w:sdt>
                <w:sdtPr>
                  <w:rPr>
                    <w:rFonts w:cs="Arial"/>
                  </w:rPr>
                  <w:alias w:val="Gruppe.Tittel"/>
                  <w:tag w:val="Gruppe.Tittel"/>
                  <w:id w:val="1410884524"/>
                </w:sdtPr>
                <w:sdtEndPr/>
                <w:sdtContent>
                  <w:r w:rsidRPr="00E03FD1" w:rsidR="008D69A6">
                    <w:rPr>
                      <w:rFonts w:cs="Arial"/>
                    </w:rPr>
                    <w:t xml:space="preserve">Kommunestyret</w:t>
                  </w:r>
                </w:sdtContent>
              </w:sdt>
            </w:p>
            <w:p w:rsidRPr="00E03FD1" w:rsidR="00E66869" w:rsidP="00E66869" w:rsidRDefault="00E66869" w14:paraId="7BF76A66" w14:textId="77777777">
              <w:pPr>
                <w:rPr>
                  <w:rFonts w:cs="Arial"/>
                </w:rPr>
              </w:pPr>
            </w:p>
            <w:sdt>
              <w:sdtPr>
                <w:rPr>
                  <w:rFonts w:cs="Arial"/>
                </w:rPr>
                <w:alias w:val="BehandlingsTekst"/>
                <w:tag w:val="BehandlingsTekst"/>
                <w:id w:val="-1041280426"/>
              </w:sdtPr>
              <w:sdtEndPr/>
              <w:sdtContent>
                <w:p>
                  <w:pPr>
                    <w:spacing w:after="160"/>
                    <w:rPr>
                      <w:rFonts/>
                    </w:rPr>
                  </w:pPr>
                  <w:r>
                    <w:rPr>
                      <w:rFonts/>
                    </w:rPr>
                    <w:t xml:space="preserve">Kommunedirektøren si innstilling blei samrøystes vedteke.</w:t>
                  </w:r>
                </w:p>
              </w:sdtContent>
            </w:sdt>
            <w:p w:rsidRPr="00E03FD1" w:rsidR="00852C51" w:rsidP="00E66869" w:rsidRDefault="00852C51" w14:paraId="2AA2C3B6" w14:textId="77777777">
              <w:pPr>
                <w:rPr>
                  <w:rFonts w:cs="Arial"/>
                </w:rPr>
              </w:pPr>
            </w:p>
            <w:p w:rsidRPr="00E03FD1" w:rsidR="00E66869" w:rsidP="00E66869" w:rsidRDefault="00E03FD1" w14:paraId="25A87F83" w14:textId="20E98F78">
              <w:pPr>
                <w:rPr>
                  <w:rFonts w:cs="Arial"/>
                </w:rPr>
              </w:pPr>
              <w:sdt>
                <w:sdtPr>
                  <w:rPr>
                    <w:rFonts w:cs="Arial"/>
                  </w:rPr>
                  <w:alias w:val="Gruppe.KortTittel"/>
                  <w:tag w:val="Gruppe.KortTittel"/>
                  <w:id w:val="360943938"/>
                </w:sdtPr>
                <w:sdtEndPr/>
                <w:sdtContent>
                  <w:r w:rsidRPr="00E03FD1" w:rsidR="00C728E8">
                    <w:rPr>
                      <w:rFonts w:cs="Arial"/>
                      <w:b/>
                    </w:rPr>
                    <w:t xml:space="preserve">KS</w:t>
                  </w:r>
                </w:sdtContent>
              </w:sdt>
              <w:r w:rsidRPr="00E03FD1" w:rsidR="00E66869">
                <w:rPr>
                  <w:rFonts w:cs="Arial"/>
                </w:rPr>
                <w:t xml:space="preserve">- </w:t>
              </w:r>
              <w:sdt>
                <w:sdtPr>
                  <w:rPr>
                    <w:rFonts w:cs="Arial"/>
                  </w:rPr>
                  <w:alias w:val="Saksnummer"/>
                  <w:tag w:val="Saksnummer"/>
                  <w:id w:val="1661265864"/>
                </w:sdtPr>
                <w:sdtEndPr/>
                <w:sdtContent>
                  <w:r w:rsidRPr="00E03FD1" w:rsidR="00C728E8">
                    <w:rPr>
                      <w:rFonts w:cs="Arial"/>
                      <w:b/>
                    </w:rPr>
                    <w:t xml:space="preserve">066/25</w:t>
                  </w:r>
                </w:sdtContent>
              </w:sdt>
              <w:r w:rsidRPr="00E03FD1" w:rsidR="00E66869">
                <w:rPr>
                  <w:rFonts w:cs="Arial"/>
                </w:rPr>
                <w:t xml:space="preserve"> </w:t>
              </w:r>
              <w:r w:rsidRPr="00E03FD1" w:rsidR="00E66869">
                <w:rPr>
                  <w:rFonts w:cs="Arial"/>
                  <w:b/>
                </w:rPr>
                <w:t>Vedtak:</w:t>
              </w:r>
            </w:p>
            <w:sdt>
              <w:sdtPr>
                <w:rPr>
                  <w:rFonts w:cs="Arial"/>
                </w:rPr>
                <w:alias w:val="VedtaksTekst"/>
                <w:tag w:val="VedtaksTekst"/>
                <w:id w:val="55593968"/>
              </w:sdtPr>
              <w:sdtEndPr/>
              <w:sdtContent>
                <w:p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/>
                    </w:rPr>
                  </w:pPr>
                  <w:r>
                    <w:rPr>
                      <w:rFonts/>
                    </w:rPr>
                    <w:t xml:space="preserve">Detaljregulering fortetting Ånestadvegen planID 202116, med tilhørende reguleringsbestemmelser vedtas i medhold av plan- og bygningsloven §12-12</w:t>
                  </w:r>
                </w:p>
              </w:sdtContent>
            </w:sdt>
          </w:sdtContent>
        </w:sdt>
        <w:p w:rsidRPr="00E03FD1" w:rsidR="00852C51" w:rsidP="00852C51" w:rsidRDefault="00E03FD1" w14:paraId="49179FA4" w14:textId="7EA153A6">
          <w:pPr>
            <w:rPr>
              <w:rFonts w:cs="Arial"/>
            </w:rPr>
          </w:pPr>
          <w:sdt>
            <w:sdtPr>
              <w:rPr>
                <w:rFonts w:cs="Arial"/>
              </w:rPr>
              <w:alias w:val="FjernHvisTom(SaksTekst)"/>
              <w:tag w:val="FjernHvisTom(SaksTekst)"/>
              <w:id w:val="718556761"/>
              <w:placeholder>
                <w:docPart w:val="3D0ADC627D2A4F8A85F833A8FEEC658C"/>
              </w:placeholder>
            </w:sdtPr>
            <w:sdtEndPr/>
            <w:sdtContent>
              <w:r w:rsidRPr="00E03FD1" w:rsidR="00852C51">
                <w:rPr>
                  <w:rFonts w:cs="Arial"/>
                </w:rPr>
                <w:t xml:space="preserve"> </w:t>
              </w:r>
            </w:sdtContent>
          </w:sdt>
        </w:p>
        <w:sdt>
          <w:sdtPr>
            <w:rPr>
              <w:rFonts w:cs="Arial"/>
            </w:rPr>
            <w:alias w:val="SaksTekst.FjernHvisTom"/>
            <w:tag w:val="SaksTekst.FjernHvisTom"/>
            <w:id w:val="-1309477531"/>
          </w:sdtPr>
          <w:sdtEndPr/>
          <w:sdtContent>
            <w:p>
              <w:pPr>
                <w:spacing w:before="0" w:after="239"/>
                <w:ind w:left="0" w:right="0"/>
                <w:jc w:val="left"/>
                <w:rPr>
                  <w:rFonts/>
                </w:rPr>
              </w:pPr>
              <w:r>
                <w:rPr>
                  <w:rFonts/>
                  <w:b/>
                  <w:color w:val="000000"/>
                  <w:sz w:val="28"/>
                </w:rPr>
                <w:t xml:space="preserve">Bakgrunn for saka</w:t>
              </w:r>
            </w:p>
            <w:p>
              <w:pPr>
                <w:spacing w:before="0" w:after="239"/>
                <w:ind w:left="0" w:right="0"/>
                <w:jc w:val="left"/>
                <w:rPr>
                  <w:rFonts/>
                </w:rPr>
              </w:pPr>
              <w:r>
                <w:rPr>
                  <w:rFonts/>
                  <w:color w:val="000000"/>
                  <w:sz w:val="24"/>
                </w:rPr>
                <w:t xml:space="preserve">Planen gjelder fortetting i Ånestadvegen på Varhaug. Fire eneboliger rives og erstattes av tre lavblokker med til sammen inntil 44 boenheter. Området ligger sentralt, </w:t>
              </w:r>
              <w:r>
                <w:rPr>
                  <w:rFonts/>
                  <w:color w:val="000000"/>
                  <w:sz w:val="24"/>
                </w:rPr>
                <w:t xml:space="preserve">nært kollektivknutepunkt</w:t>
              </w:r>
              <w:r>
                <w:rPr>
                  <w:rFonts/>
                  <w:color w:val="000000"/>
                  <w:sz w:val="24"/>
                </w:rPr>
                <w:t xml:space="preserve">, skole og barnehage. Planen omfatter også felles parkeringsanlegg, opparbeidelse av uteoppholdsareal og lekeplasser, samt stenging av Ånestadvegen mot Buevegen for å sikre bedre trafikksikkerhet.</w:t>
              </w:r>
            </w:p>
            <w:p>
              <w:pPr>
                <w:spacing w:before="0" w:after="239"/>
                <w:ind w:left="0" w:right="0"/>
                <w:jc w:val="left"/>
                <w:rPr>
                  <w:rFonts/>
                </w:rPr>
              </w:pPr>
              <w:r>
                <w:rPr>
                  <w:rFonts/>
                  <w:b/>
                  <w:color w:val="000000"/>
                  <w:sz w:val="30"/>
                </w:rPr>
                <w:t xml:space="preserve">Førstegangsbehandling:</w:t>
              </w:r>
              <w:r>
                <w:rPr>
                  <w:rFonts/>
                </w:rPr>
                <w:br/>
              </w:r>
              <w:r>
                <w:rPr>
                  <w:rFonts/>
                  <w:color w:val="000000"/>
                  <w:sz w:val="24"/>
                </w:rPr>
                <w:t xml:space="preserve">Planen ble lagt frem til førstegangsbehandling til </w:t>
              </w:r>
              <w:hyperlink w:history="true" r:id="R0d80df0464334f9f">
                <w:r>
                  <w:rPr>
                    <w:rStyle w:val="Hyperlink"/>
                    <w:rFonts/>
                    <w:color w:val="0563C1"/>
                    <w:sz w:val="22"/>
                    <w:u w:val="single"/>
                  </w:rPr>
                  <w:t xml:space="preserve">UTN 13.03.2025 saknr: 024/25.</w:t>
                </w:r>
              </w:hyperlink>
              <w:r>
                <w:rPr>
                  <w:rFonts/>
                  <w:color w:val="000000"/>
                  <w:sz w:val="24"/>
                </w:rPr>
                <w:t xml:space="preserve"> </w:t>
              </w:r>
            </w:p>
            <w:p>
              <w:pPr>
                <w:spacing w:before="0" w:after="239"/>
                <w:ind w:left="0" w:right="0"/>
                <w:jc w:val="left"/>
                <w:rPr>
                  <w:rFonts/>
                </w:rPr>
              </w:pPr>
              <w:r>
                <w:rPr>
                  <w:rFonts/>
                  <w:b/>
                  <w:color w:val="000000"/>
                  <w:sz w:val="30"/>
                </w:rPr>
                <w:t xml:space="preserve">Høringsuttalelser </w:t>
              </w:r>
            </w:p>
            <w:p>
              <w:pPr>
                <w:spacing w:before="0" w:after="239"/>
                <w:ind w:left="0" w:right="0"/>
                <w:jc w:val="left"/>
                <w:rPr>
                  <w:rFonts/>
                </w:rPr>
              </w:pPr>
              <w:r>
                <w:rPr>
                  <w:rFonts/>
                  <w:color w:val="000000"/>
                  <w:sz w:val="24"/>
                </w:rPr>
                <w:t xml:space="preserve">Planforslaget har vært på høring. Det kom inn totalt </w:t>
              </w:r>
              <w:r>
                <w:rPr>
                  <w:rFonts/>
                  <w:color w:val="000000"/>
                  <w:sz w:val="22"/>
                </w:rPr>
                <w:t xml:space="preserve">5</w:t>
              </w:r>
              <w:r>
                <w:rPr>
                  <w:rFonts/>
                  <w:color w:val="000000"/>
                  <w:sz w:val="22"/>
                </w:rPr>
                <w:t xml:space="preserve"> merknader</w:t>
              </w:r>
              <w:r>
                <w:rPr>
                  <w:rFonts/>
                  <w:color w:val="000000"/>
                  <w:sz w:val="24"/>
                </w:rPr>
                <w:t xml:space="preserve"> </w:t>
              </w:r>
              <w:r>
                <w:rPr>
                  <w:rFonts/>
                  <w:color w:val="000000"/>
                  <w:sz w:val="24"/>
                </w:rPr>
                <w:t xml:space="preserve">fra statlige og regionale myndigheter. Det har ikke kommet innsigelser, men flere faglige råd som er fulgt opp med konkrete endringer. Merknadene er vedlagt i sin helhet, og i merknadsheftet.</w:t>
              </w:r>
              <w:r>
                <w:rPr>
                  <w:rFonts/>
                </w:rPr>
                <w:br/>
              </w:r>
              <w:r>
                <w:rPr>
                  <w:rFonts/>
                </w:rPr>
                <w:br/>
              </w:r>
              <w:r>
                <w:rPr>
                  <w:rFonts/>
                  <w:b/>
                  <w:color w:val="000000"/>
                  <w:sz w:val="22"/>
                </w:rPr>
                <w:t xml:space="preserve">NVE:</w:t>
              </w:r>
              <w:r>
                <w:rPr>
                  <w:rFonts/>
                  <w:color w:val="000000"/>
                  <w:sz w:val="24"/>
                </w:rPr>
                <w:t xml:space="preserve"> Pekte på behov for tydelig flomvei og avklaring av overvannshåndtering</w:t>
              </w:r>
            </w:p>
            <w:p>
              <w:pPr>
                <w:spacing w:before="0" w:after="239"/>
                <w:ind w:left="0" w:right="0"/>
                <w:jc w:val="left"/>
                <w:rPr>
                  <w:rFonts/>
                </w:rPr>
              </w:pPr>
              <w:r>
                <w:rPr>
                  <w:rFonts/>
                  <w:b/>
                  <w:color w:val="000000"/>
                  <w:sz w:val="22"/>
                </w:rPr>
                <w:t xml:space="preserve">Statsforvalteren i Rogaland:</w:t>
              </w:r>
              <w:r>
                <w:rPr>
                  <w:rFonts/>
                  <w:color w:val="000000"/>
                  <w:sz w:val="24"/>
                </w:rPr>
                <w:t xml:space="preserve"> Råd om å øke MUA fra 25 til 30 m², redusere parkeringskrav, vurdere samlet støy og områdelekeplass</w:t>
              </w:r>
            </w:p>
            <w:p>
              <w:pPr>
                <w:spacing w:before="0" w:after="239"/>
                <w:ind w:left="0" w:right="0"/>
                <w:jc w:val="left"/>
                <w:rPr>
                  <w:rFonts/>
                </w:rPr>
              </w:pPr>
              <w:r>
                <w:rPr>
                  <w:rFonts/>
                  <w:b/>
                  <w:color w:val="000000"/>
                  <w:sz w:val="22"/>
                </w:rPr>
                <w:t xml:space="preserve">Rogaland fylkeskommune:</w:t>
              </w:r>
              <w:r>
                <w:rPr>
                  <w:rFonts/>
                  <w:color w:val="000000"/>
                  <w:sz w:val="24"/>
                </w:rPr>
                <w:t xml:space="preserve"> Påpekte behov for bedre grønnstruktur, tydeligere bestemmelser om lekeplasser og høyere krav til arkitektonisk kvalitet</w:t>
              </w:r>
            </w:p>
            <w:p>
              <w:pPr>
                <w:spacing w:before="0" w:after="239"/>
                <w:ind w:left="0" w:right="0"/>
                <w:jc w:val="left"/>
                <w:rPr>
                  <w:rFonts/>
                </w:rPr>
              </w:pPr>
              <w:r>
                <w:rPr>
                  <w:rFonts/>
                  <w:b/>
                  <w:color w:val="000000"/>
                  <w:sz w:val="22"/>
                </w:rPr>
                <w:t xml:space="preserve">Bane NOR:</w:t>
              </w:r>
              <w:r>
                <w:rPr>
                  <w:rFonts/>
                  <w:color w:val="000000"/>
                  <w:sz w:val="24"/>
                </w:rPr>
                <w:t xml:space="preserve"> Påpekte at vegetasjon ikke må hindre sikt langs jernbanen og at bestemmelser måtte justeres til jernbaneloven</w:t>
              </w:r>
              <w:r>
                <w:rPr>
                  <w:rFonts/>
                </w:rPr>
                <w:br/>
              </w:r>
              <w:r>
                <w:rPr>
                  <w:rFonts/>
                </w:rPr>
                <w:br/>
              </w:r>
              <w:r>
                <w:rPr>
                  <w:rFonts/>
                  <w:b/>
                  <w:color w:val="000000"/>
                  <w:sz w:val="22"/>
                </w:rPr>
                <w:t xml:space="preserve">Statens vegvesen:</w:t>
              </w:r>
              <w:r>
                <w:rPr>
                  <w:rFonts/>
                  <w:color w:val="000000"/>
                  <w:sz w:val="22"/>
                </w:rPr>
                <w:t xml:space="preserve"> Positiv til at det reguleres inn gang- og sykkelvei langs Ånestadvegen.</w:t>
              </w:r>
            </w:p>
            <w:p>
              <w:pPr>
                <w:spacing w:before="0" w:after="239"/>
                <w:ind w:left="0" w:right="0"/>
                <w:jc w:val="left"/>
                <w:rPr>
                  <w:rFonts/>
                </w:rPr>
              </w:pPr>
              <w:r>
                <w:rPr>
                  <w:rFonts/>
                  <w:b/>
                  <w:color w:val="000000"/>
                  <w:sz w:val="30"/>
                </w:rPr>
                <w:t xml:space="preserve">Endringer etter førstegangsbehandling</w:t>
              </w:r>
            </w:p>
            <w:p>
              <w:pPr>
                <w:jc w:val="both"/>
                <w:rPr>
                  <w:rFonts/>
                </w:rPr>
              </w:pPr>
              <w:r>
                <w:rPr>
                  <w:rFonts/>
                  <w:color w:val="000000"/>
                  <w:sz w:val="24"/>
                </w:rPr>
                <w:t xml:space="preserve">    </w:t>
              </w:r>
            </w:p>
            <w:p>
              <w:pPr>
                <w:pStyle w:val="ListParagraph"/>
                <w:numPr>
                  <w:ilvl w:val="0"/>
                  <w:numId w:val="4"/>
                </w:numPr>
                <w:jc w:val="both"/>
                <w:rPr>
                  <w:rFonts/>
                </w:rPr>
              </w:pPr>
              <w:r>
                <w:rPr>
                  <w:rFonts/>
                  <w:color w:val="000000"/>
                  <w:sz w:val="24"/>
                </w:rPr>
                <w:t xml:space="preserve">Flomvei lagt inn som hensynssone.</w:t>
              </w:r>
              <w:r>
                <w:rPr>
                  <w:rFonts/>
                  <w:color w:val="000000"/>
                  <w:sz w:val="24"/>
                </w:rPr>
                <w:t xml:space="preserve">    </w:t>
              </w:r>
            </w:p>
            <w:p>
              <w:pPr>
                <w:pStyle w:val="ListParagraph"/>
                <w:numPr>
                  <w:ilvl w:val="0"/>
                  <w:numId w:val="4"/>
                </w:numPr>
                <w:jc w:val="both"/>
                <w:rPr>
                  <w:rFonts/>
                </w:rPr>
              </w:pPr>
              <w:r>
                <w:rPr>
                  <w:rFonts/>
                  <w:color w:val="000000"/>
                  <w:sz w:val="24"/>
                </w:rPr>
                <w:t xml:space="preserve">Minstekrav til MUA økt til 30 m².</w:t>
              </w:r>
              <w:r>
                <w:rPr>
                  <w:rFonts/>
                  <w:color w:val="000000"/>
                  <w:sz w:val="24"/>
                </w:rPr>
                <w:t xml:space="preserve">    </w:t>
              </w:r>
            </w:p>
            <w:p>
              <w:pPr>
                <w:pStyle w:val="ListParagraph"/>
                <w:numPr>
                  <w:ilvl w:val="0"/>
                  <w:numId w:val="4"/>
                </w:numPr>
                <w:jc w:val="both"/>
                <w:rPr>
                  <w:rFonts/>
                </w:rPr>
              </w:pPr>
              <w:r>
                <w:rPr>
                  <w:rFonts/>
                  <w:color w:val="000000"/>
                  <w:sz w:val="24"/>
                </w:rPr>
                <w:t xml:space="preserve">To felles lekeplasser (min. 250 m² hver) regulert med krav til kvalitet.</w:t>
              </w:r>
              <w:r>
                <w:rPr>
                  <w:rFonts/>
                  <w:color w:val="000000"/>
                  <w:sz w:val="24"/>
                </w:rPr>
                <w:t xml:space="preserve">    </w:t>
              </w:r>
            </w:p>
            <w:p>
              <w:pPr>
                <w:pStyle w:val="ListParagraph"/>
                <w:numPr>
                  <w:ilvl w:val="0"/>
                  <w:numId w:val="4"/>
                </w:numPr>
                <w:jc w:val="both"/>
                <w:rPr>
                  <w:rFonts/>
                </w:rPr>
              </w:pPr>
              <w:r>
                <w:rPr>
                  <w:rFonts/>
                  <w:color w:val="000000"/>
                  <w:sz w:val="24"/>
                </w:rPr>
                <w:t xml:space="preserve">Krav til støyberegning tatt inn i bestemmelsene.</w:t>
              </w:r>
              <w:r>
                <w:rPr>
                  <w:rFonts/>
                  <w:color w:val="000000"/>
                  <w:sz w:val="24"/>
                </w:rPr>
                <w:t xml:space="preserve">    </w:t>
              </w:r>
            </w:p>
            <w:p>
              <w:pPr>
                <w:pStyle w:val="ListParagraph"/>
                <w:numPr>
                  <w:ilvl w:val="0"/>
                  <w:numId w:val="4"/>
                </w:numPr>
                <w:jc w:val="both"/>
                <w:rPr>
                  <w:rFonts/>
                </w:rPr>
              </w:pPr>
              <w:r>
                <w:rPr>
                  <w:rFonts/>
                  <w:color w:val="000000"/>
                  <w:sz w:val="24"/>
                </w:rPr>
                <w:t xml:space="preserve">Krav til arkitektonisk kvalitet presisert.</w:t>
              </w:r>
              <w:r>
                <w:rPr>
                  <w:rFonts/>
                  <w:color w:val="000000"/>
                  <w:sz w:val="24"/>
                </w:rPr>
                <w:t xml:space="preserve">    </w:t>
              </w:r>
            </w:p>
            <w:p>
              <w:pPr>
                <w:pStyle w:val="ListParagraph"/>
                <w:numPr>
                  <w:ilvl w:val="0"/>
                  <w:numId w:val="4"/>
                </w:numPr>
                <w:jc w:val="both"/>
                <w:rPr>
                  <w:rFonts/>
                </w:rPr>
              </w:pPr>
              <w:r>
                <w:rPr>
                  <w:rFonts/>
                  <w:color w:val="000000"/>
                  <w:sz w:val="24"/>
                </w:rPr>
                <w:t xml:space="preserve">Ånestadvegen stenges mot Buevegen videreført.</w:t>
              </w:r>
              <w:r>
                <w:rPr>
                  <w:rFonts/>
                  <w:color w:val="000000"/>
                  <w:sz w:val="24"/>
                </w:rPr>
                <w:t xml:space="preserve">    </w:t>
              </w:r>
            </w:p>
            <w:p>
              <w:pPr>
                <w:pStyle w:val="ListParagraph"/>
                <w:numPr>
                  <w:ilvl w:val="0"/>
                  <w:numId w:val="4"/>
                </w:numPr>
                <w:jc w:val="both"/>
                <w:rPr>
                  <w:rFonts/>
                </w:rPr>
              </w:pPr>
              <w:r>
                <w:rPr>
                  <w:rFonts/>
                  <w:color w:val="000000"/>
                  <w:sz w:val="24"/>
                </w:rPr>
                <w:t xml:space="preserve">Bestemmelsene justert etter Bane NORs innspill.</w:t>
              </w:r>
            </w:p>
            <w:p>
              <w:pPr>
                <w:jc w:val="both"/>
                <w:rPr>
                  <w:rFonts/>
                </w:rPr>
              </w:pPr>
              <w:r>
                <w:rPr>
                  <w:rFonts/>
                  <w:color w:val="000000"/>
                  <w:sz w:val="24"/>
                </w:rPr>
                <w:t xml:space="preserve">  </w:t>
              </w:r>
            </w:p>
            <w:p>
              <w:pPr>
                <w:spacing w:before="0" w:after="239"/>
                <w:ind w:left="0" w:right="0"/>
                <w:jc w:val="left"/>
                <w:rPr>
                  <w:rFonts/>
                </w:rPr>
              </w:pPr>
              <w:r>
                <w:rPr>
                  <w:rFonts/>
                  <w:b/>
                  <w:color w:val="000000"/>
                  <w:sz w:val="30"/>
                </w:rPr>
                <w:t xml:space="preserve">Lovhjemler</w:t>
              </w:r>
            </w:p>
            <w:p>
              <w:pPr>
                <w:spacing w:before="0" w:after="239"/>
                <w:ind w:left="0" w:right="0"/>
                <w:jc w:val="left"/>
                <w:rPr>
                  <w:rFonts/>
                </w:rPr>
              </w:pPr>
              <w:r>
                <w:rPr>
                  <w:rFonts/>
                  <w:color w:val="000000"/>
                  <w:sz w:val="24"/>
                </w:rPr>
                <w:t xml:space="preserve">I henhold til plan- og bygningslovens § 12-12 legges saken frem for kommunestyret til vedtak. </w:t>
              </w:r>
            </w:p>
            <w:p>
              <w:pPr>
                <w:spacing w:before="0" w:after="239"/>
                <w:ind w:left="0" w:right="0"/>
                <w:jc w:val="left"/>
                <w:rPr>
                  <w:rFonts/>
                </w:rPr>
              </w:pPr>
              <w:r>
                <w:rPr>
                  <w:rFonts/>
                  <w:color w:val="000000"/>
                  <w:sz w:val="24"/>
                </w:rPr>
                <w:t xml:space="preserve"> </w:t>
              </w:r>
            </w:p>
            <w:p>
              <w:pPr>
                <w:spacing w:before="0" w:after="239"/>
                <w:ind w:left="0" w:right="0"/>
                <w:jc w:val="left"/>
                <w:rPr>
                  <w:rFonts/>
                </w:rPr>
              </w:pPr>
              <w:r>
                <w:rPr>
                  <w:rFonts/>
                  <w:b/>
                  <w:color w:val="000000"/>
                  <w:sz w:val="28"/>
                </w:rPr>
                <w:t xml:space="preserve">Samlet vurdering</w:t>
              </w:r>
            </w:p>
            <w:p>
              <w:pPr>
                <w:spacing w:before="0" w:after="239"/>
                <w:ind w:left="0" w:right="0"/>
                <w:jc w:val="left"/>
                <w:rPr>
                  <w:rFonts/>
                </w:rPr>
              </w:pPr>
              <w:r>
                <w:rPr>
                  <w:rFonts/>
                  <w:color w:val="000000"/>
                  <w:sz w:val="24"/>
                </w:rPr>
                <w:t xml:space="preserve">Planforslaget er styrket etter høringen og ivaretar hensyn t</w:t>
              </w:r>
              <w:r>
                <w:rPr>
                  <w:rFonts/>
                  <w:color w:val="000000"/>
                  <w:sz w:val="24"/>
                </w:rPr>
                <w:t xml:space="preserve">i</w:t>
              </w:r>
              <w:r>
                <w:rPr>
                  <w:rFonts/>
                  <w:color w:val="000000"/>
                  <w:sz w:val="24"/>
                </w:rPr>
                <w:t xml:space="preserve">l overvann, uteoppholdsareal, lekeplasser, støy og trafikksikkerhet. Det er lagt inn flere forbedringer på bakgrunn av høringsuttalelsene. Planforslaget er godt bearbeidet og ivaretar nødvendige hensyn. </w:t>
              </w:r>
              <w:r>
                <w:rPr>
                  <w:rFonts/>
                </w:rPr>
                <w:br/>
              </w:r>
              <w:r>
                <w:rPr>
                  <w:rFonts/>
                </w:rPr>
                <w:br/>
              </w:r>
              <w:r>
                <w:rPr>
                  <w:rFonts/>
                  <w:color w:val="000000"/>
                  <w:sz w:val="24"/>
                </w:rPr>
                <w:t xml:space="preserve">Med bakgrunn i redegjørelsen ovenfor anbefaler Rådmannen at planforslaget detaljregulering fortetting ånestadvegen plan-ID 202116 vedtas. </w:t>
              </w:r>
            </w:p>
            <w:p>
              <w:pPr>
                <w:rPr>
                  <w:rFonts/>
                </w:rPr>
              </w:pPr>
              <w:r>
                <w:rPr>
                  <w:rFonts/>
                </w:rPr>
                <w:br/>
              </w:r>
            </w:p>
          </w:sdtContent>
        </w:sdt>
        <w:p w:rsidRPr="00B10091" w:rsidR="002C49D5" w:rsidP="003E7097" w:rsidRDefault="00E03FD1" w14:paraId="622FC00C" w14:textId="77777777"/>
      </w:sdtContent>
    </w:sdt>
    <w:sectPr w:rsidRPr="00B10091" w:rsidR="002C49D5" w:rsidSect="00D211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425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12BF69" w14:textId="77777777" w:rsidR="008F0F43" w:rsidRDefault="008F0F43" w:rsidP="00347814">
      <w:r>
        <w:separator/>
      </w:r>
    </w:p>
  </w:endnote>
  <w:endnote w:type="continuationSeparator" w:id="0">
    <w:p w14:paraId="5CB8C0E0" w14:textId="77777777" w:rsidR="008F0F43" w:rsidRDefault="008F0F43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357B" w:rsidRDefault="006C357B" w14:paraId="72C22ACC" w14:textId="7777777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247822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D355D" w:rsidP="00ED355D" w:rsidRDefault="00ED355D" w14:paraId="53D4E22F" w14:textId="77777777">
            <w:pPr>
              <w:jc w:val="right"/>
            </w:pPr>
            <w:r>
              <w:t xml:space="preserve">Side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szCs w:val="24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szCs w:val="24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ED355D" w:rsidP="00ED355D" w:rsidRDefault="00ED355D" w14:paraId="00017AE9" w14:textId="77777777">
    <w:pPr>
      <w:pStyle w:val="Bunnteks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357B" w:rsidP="00641386" w:rsidRDefault="00641386" w14:paraId="1E5DDCED" w14:textId="77777777">
    <w:pPr>
      <w:pStyle w:val="Bunntekst"/>
      <w:tabs>
        <w:tab w:val="left" w:pos="6315"/>
      </w:tabs>
    </w:pPr>
    <w:r>
      <w:tab/>
    </w:r>
  </w:p>
  <w:tbl>
    <w:tblPr>
      <w:tblStyle w:val="Tabellrutenett"/>
      <w:tblW w:w="7801" w:type="dxa"/>
      <w:tblInd w:w="1284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  <w:right w:w="0" w:type="dxa"/>
      </w:tblCellMar>
      <w:tblLook w:val="0680" w:firstRow="0" w:lastRow="0" w:firstColumn="1" w:lastColumn="0" w:noHBand="1" w:noVBand="1"/>
      <w:tblDescription w:val="Arkivsaksid og dokumentid"/>
    </w:tblPr>
    <w:tblGrid>
      <w:gridCol w:w="4103"/>
      <w:gridCol w:w="3698"/>
    </w:tblGrid>
    <w:tr w:rsidR="006C357B" w:rsidTr="00F32325" w14:paraId="17AEABCB" w14:textId="77777777">
      <w:tc>
        <w:tcPr>
          <w:tcW w:w="4103" w:type="dxa"/>
        </w:tcPr>
        <w:p w:rsidR="006C357B" w:rsidP="006C357B" w:rsidRDefault="006C357B" w14:paraId="11F12D9E" w14:textId="77777777">
          <w:pPr>
            <w:pStyle w:val="Bunntekst"/>
            <w:jc w:val="right"/>
          </w:pPr>
        </w:p>
      </w:tc>
      <w:tc>
        <w:tcPr>
          <w:tcW w:w="3698" w:type="dxa"/>
        </w:tcPr>
        <w:p w:rsidR="006C357B" w:rsidP="006C357B" w:rsidRDefault="006C357B" w14:paraId="6C6FCA3E" w14:textId="77777777">
          <w:pPr>
            <w:pStyle w:val="Bunntekst"/>
          </w:pPr>
          <w:r>
            <w:t xml:space="preserve">Sak nr. </w:t>
          </w:r>
          <w:sdt>
            <w:sdtPr>
              <w:alias w:val="Sak.ArkivSak.KortId"/>
              <w:tag w:val="Sak.ArkivSak.KortId"/>
              <w:id w:val="1863167421"/>
            </w:sdtPr>
            <w:sdtEndPr/>
            <w:sdtContent>
              <w:r w:rsidRPr="00B10091">
                <w:t xml:space="preserve">22/574</w:t>
              </w:r>
            </w:sdtContent>
          </w:sdt>
          <w:r w:rsidRPr="00B10091">
            <w:t xml:space="preserve"> - </w:t>
          </w:r>
          <w:sdt>
            <w:sdtPr>
              <w:alias w:val="Sak.Journalpost.DokNr"/>
              <w:tag w:val="Sak.Journalpost.DokNr"/>
              <w:id w:val="-1940895141"/>
            </w:sdtPr>
            <w:sdtEndPr/>
            <w:sdtContent>
              <w:r>
                <w:t xml:space="preserve">63</w:t>
              </w:r>
            </w:sdtContent>
          </w:sdt>
        </w:p>
      </w:tc>
    </w:tr>
  </w:tbl>
  <w:p w:rsidR="00CC2175" w:rsidP="00641386" w:rsidRDefault="00CC2175" w14:paraId="2F7FF2DA" w14:textId="0175C6F2">
    <w:pPr>
      <w:pStyle w:val="Bunntekst"/>
      <w:tabs>
        <w:tab w:val="left" w:pos="63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6B4ECA" w14:textId="77777777" w:rsidR="008F0F43" w:rsidRDefault="008F0F43" w:rsidP="00347814">
      <w:r>
        <w:separator/>
      </w:r>
    </w:p>
  </w:footnote>
  <w:footnote w:type="continuationSeparator" w:id="0">
    <w:p w14:paraId="3C49BC37" w14:textId="77777777" w:rsidR="008F0F43" w:rsidRDefault="008F0F43" w:rsidP="00347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357B" w:rsidRDefault="006C357B" w14:paraId="6869393F" w14:textId="77777777">
    <w:pPr>
      <w:pStyle w:val="Topptekst"/>
    </w:pP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82D" w:rsidP="00EA282D" w:rsidRDefault="008556F5" w14:paraId="51A0C838" w14:textId="6D21F839">
    <w:pPr>
      <w:rPr>
        <w:rStyle w:val="TopptekstTegn"/>
      </w:rPr>
    </w:pPr>
    <w:r>
      <w:rPr>
        <w:noProof/>
      </w:rPr>
      <w:drawing>
        <wp:inline distT="0" distB="0" distL="0" distR="0" wp14:anchorId="4B3C9CB1" wp14:editId="71852BB5">
          <wp:extent cx="1764494" cy="643738"/>
          <wp:effectExtent l="0" t="0" r="7620" b="4445"/>
          <wp:docPr id="709574353" name="Bilde 2" descr="Et bilde som inneholder Font, skjermbilde, sort, Grafikk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027820" name="Bilde 2" descr="Et bilde som inneholder Font, skjermbilde, sort, Grafikk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233" cy="670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DF3D76" w:rsidR="00DD329B" w:rsidP="00EA282D" w:rsidRDefault="00DD329B" w14:paraId="5AFD3356" w14:textId="77777777">
    <w:pPr>
      <w:rPr>
        <w:rStyle w:val="TopptekstTegn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CC2175" w:rsidR="009524B8" w:rsidP="00CC2175" w:rsidRDefault="00CC2175" w14:paraId="1C535857" w14:textId="6E06920B">
    <w:pPr>
      <w:pStyle w:val="Topptekst"/>
    </w:pPr>
    <w:r>
      <w:rPr>
        <w:noProof/>
      </w:rPr>
      <w:drawing>
        <wp:anchor distT="0" distB="0" distL="114300" distR="114300" simplePos="0" relativeHeight="251659264" behindDoc="1" locked="0" layoutInCell="1" allowOverlap="1" wp14:editId="25F1199A" wp14:anchorId="0D1D9A9F">
          <wp:simplePos x="0" y="0"/>
          <wp:positionH relativeFrom="page">
            <wp:posOffset>4750</wp:posOffset>
          </wp:positionH>
          <wp:positionV relativeFrom="page">
            <wp:posOffset>0</wp:posOffset>
          </wp:positionV>
          <wp:extent cx="7614920" cy="10927806"/>
          <wp:effectExtent l="0" t="0" r="5080" b="6985"/>
          <wp:wrapNone/>
          <wp:docPr id="1884949720" name="Picture 2" descr="A blue and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003854" name="Picture 2" descr="A blue and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4920" cy="109278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="http://schemas.openxmlformats.org/wordprocessingml/2006/main">
  <w:abstractNum w:abstractNumId="0">
    <w:nsid w:val="4ED577F1"/>
    <w:multiLevelType w:val="hybridMultilevel"/>
    <w:tmpl w:val="67AE0D8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true">
      <w:start w:val="1"/>
      <w:numFmt w:val="decimal"/>
      <w:lvlText w:val="%4."/>
      <w:lvlJc w:val="left"/>
      <w:pPr>
        <w:ind w:left="2880" w:hanging="360"/>
      </w:pPr>
    </w:lvl>
    <w:lvl w:ilvl="4" w:tplc="04140019" w:tentative="true">
      <w:start w:val="1"/>
      <w:numFmt w:val="lowerLetter"/>
      <w:lvlText w:val="%5."/>
      <w:lvlJc w:val="left"/>
      <w:pPr>
        <w:ind w:left="3600" w:hanging="360"/>
      </w:pPr>
    </w:lvl>
    <w:lvl w:ilvl="5" w:tplc="0414001B" w:tentative="true">
      <w:start w:val="1"/>
      <w:numFmt w:val="lowerRoman"/>
      <w:lvlText w:val="%6."/>
      <w:lvlJc w:val="right"/>
      <w:pPr>
        <w:ind w:left="4320" w:hanging="180"/>
      </w:pPr>
    </w:lvl>
    <w:lvl w:ilvl="6" w:tplc="0414000F" w:tentative="true">
      <w:start w:val="1"/>
      <w:numFmt w:val="decimal"/>
      <w:lvlText w:val="%7."/>
      <w:lvlJc w:val="left"/>
      <w:pPr>
        <w:ind w:left="5040" w:hanging="360"/>
      </w:pPr>
    </w:lvl>
    <w:lvl w:ilvl="7" w:tplc="04140019" w:tentative="true">
      <w:start w:val="1"/>
      <w:numFmt w:val="lowerLetter"/>
      <w:lvlText w:val="%8."/>
      <w:lvlJc w:val="left"/>
      <w:pPr>
        <w:ind w:left="5760" w:hanging="360"/>
      </w:pPr>
    </w:lvl>
    <w:lvl w:ilvl="8" w:tplc="0414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D577F1"/>
    <w:multiLevelType w:val="hybridMultilevel"/>
    <w:tmpl w:val="67AE0D8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true">
      <w:start w:val="1"/>
      <w:numFmt w:val="decimal"/>
      <w:lvlText w:val="%4."/>
      <w:lvlJc w:val="left"/>
      <w:pPr>
        <w:ind w:left="2880" w:hanging="360"/>
      </w:pPr>
    </w:lvl>
    <w:lvl w:ilvl="4" w:tplc="04140019" w:tentative="true">
      <w:start w:val="1"/>
      <w:numFmt w:val="lowerLetter"/>
      <w:lvlText w:val="%5."/>
      <w:lvlJc w:val="left"/>
      <w:pPr>
        <w:ind w:left="3600" w:hanging="360"/>
      </w:pPr>
    </w:lvl>
    <w:lvl w:ilvl="5" w:tplc="0414001B" w:tentative="true">
      <w:start w:val="1"/>
      <w:numFmt w:val="lowerRoman"/>
      <w:lvlText w:val="%6."/>
      <w:lvlJc w:val="right"/>
      <w:pPr>
        <w:ind w:left="4320" w:hanging="180"/>
      </w:pPr>
    </w:lvl>
    <w:lvl w:ilvl="6" w:tplc="0414000F" w:tentative="true">
      <w:start w:val="1"/>
      <w:numFmt w:val="decimal"/>
      <w:lvlText w:val="%7."/>
      <w:lvlJc w:val="left"/>
      <w:pPr>
        <w:ind w:left="5040" w:hanging="360"/>
      </w:pPr>
    </w:lvl>
    <w:lvl w:ilvl="7" w:tplc="04140019" w:tentative="true">
      <w:start w:val="1"/>
      <w:numFmt w:val="lowerLetter"/>
      <w:lvlText w:val="%8."/>
      <w:lvlJc w:val="left"/>
      <w:pPr>
        <w:ind w:left="5760" w:hanging="360"/>
      </w:pPr>
    </w:lvl>
    <w:lvl w:ilvl="8" w:tplc="0414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D577F1"/>
    <w:multiLevelType w:val="hybridMultilevel"/>
    <w:tmpl w:val="67AE0D8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true">
      <w:start w:val="1"/>
      <w:numFmt w:val="decimal"/>
      <w:lvlText w:val="%4."/>
      <w:lvlJc w:val="left"/>
      <w:pPr>
        <w:ind w:left="2880" w:hanging="360"/>
      </w:pPr>
    </w:lvl>
    <w:lvl w:ilvl="4" w:tplc="04140019" w:tentative="true">
      <w:start w:val="1"/>
      <w:numFmt w:val="lowerLetter"/>
      <w:lvlText w:val="%5."/>
      <w:lvlJc w:val="left"/>
      <w:pPr>
        <w:ind w:left="3600" w:hanging="360"/>
      </w:pPr>
    </w:lvl>
    <w:lvl w:ilvl="5" w:tplc="0414001B" w:tentative="true">
      <w:start w:val="1"/>
      <w:numFmt w:val="lowerRoman"/>
      <w:lvlText w:val="%6."/>
      <w:lvlJc w:val="right"/>
      <w:pPr>
        <w:ind w:left="4320" w:hanging="180"/>
      </w:pPr>
    </w:lvl>
    <w:lvl w:ilvl="6" w:tplc="0414000F" w:tentative="true">
      <w:start w:val="1"/>
      <w:numFmt w:val="decimal"/>
      <w:lvlText w:val="%7."/>
      <w:lvlJc w:val="left"/>
      <w:pPr>
        <w:ind w:left="5040" w:hanging="360"/>
      </w:pPr>
    </w:lvl>
    <w:lvl w:ilvl="7" w:tplc="04140019" w:tentative="true">
      <w:start w:val="1"/>
      <w:numFmt w:val="lowerLetter"/>
      <w:lvlText w:val="%8."/>
      <w:lvlJc w:val="left"/>
      <w:pPr>
        <w:ind w:left="5760" w:hanging="360"/>
      </w:pPr>
    </w:lvl>
    <w:lvl w:ilvl="8" w:tplc="0414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BF190B"/>
    <w:multiLevelType w:val="hybridMultilevel"/>
    <w:tmpl w:val="01DE03EE"/>
    <w:lvl w:ilvl="0" w:tplc="04140001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true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true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/>
      </w:rPr>
    </w:lvl>
    <w:lvl w:ilvl="4" w:tplc="0414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true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true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/>
      </w:rPr>
    </w:lvl>
    <w:lvl w:ilvl="7" w:tplc="0414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true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formsDesig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7E0"/>
    <w:rsid w:val="00001F42"/>
    <w:rsid w:val="00005E11"/>
    <w:rsid w:val="000064CB"/>
    <w:rsid w:val="00023BE4"/>
    <w:rsid w:val="00026766"/>
    <w:rsid w:val="00027F47"/>
    <w:rsid w:val="00043C24"/>
    <w:rsid w:val="00053845"/>
    <w:rsid w:val="0006128D"/>
    <w:rsid w:val="00061F5D"/>
    <w:rsid w:val="00063287"/>
    <w:rsid w:val="00063731"/>
    <w:rsid w:val="000671FD"/>
    <w:rsid w:val="00092E4B"/>
    <w:rsid w:val="000C1C83"/>
    <w:rsid w:val="000F2188"/>
    <w:rsid w:val="000F3D76"/>
    <w:rsid w:val="001422D5"/>
    <w:rsid w:val="00161D04"/>
    <w:rsid w:val="00184E5F"/>
    <w:rsid w:val="00191CD5"/>
    <w:rsid w:val="00196357"/>
    <w:rsid w:val="00196991"/>
    <w:rsid w:val="00197371"/>
    <w:rsid w:val="001B7C80"/>
    <w:rsid w:val="001C2736"/>
    <w:rsid w:val="001D06A6"/>
    <w:rsid w:val="001D4FCB"/>
    <w:rsid w:val="001E2065"/>
    <w:rsid w:val="001F1C79"/>
    <w:rsid w:val="002043F9"/>
    <w:rsid w:val="00220379"/>
    <w:rsid w:val="002275F5"/>
    <w:rsid w:val="0024487A"/>
    <w:rsid w:val="0024523D"/>
    <w:rsid w:val="00246BAC"/>
    <w:rsid w:val="00266522"/>
    <w:rsid w:val="00270EBA"/>
    <w:rsid w:val="002724D2"/>
    <w:rsid w:val="0027696E"/>
    <w:rsid w:val="0028660A"/>
    <w:rsid w:val="002C49D5"/>
    <w:rsid w:val="002E12DF"/>
    <w:rsid w:val="003035FD"/>
    <w:rsid w:val="00306EDF"/>
    <w:rsid w:val="00317A0B"/>
    <w:rsid w:val="00344BE0"/>
    <w:rsid w:val="00347814"/>
    <w:rsid w:val="003553D3"/>
    <w:rsid w:val="00363A2E"/>
    <w:rsid w:val="00370FBF"/>
    <w:rsid w:val="00376B0D"/>
    <w:rsid w:val="00382D8C"/>
    <w:rsid w:val="00383B81"/>
    <w:rsid w:val="0038664D"/>
    <w:rsid w:val="003A112B"/>
    <w:rsid w:val="003B6481"/>
    <w:rsid w:val="003C1CE8"/>
    <w:rsid w:val="003C57F0"/>
    <w:rsid w:val="003C659D"/>
    <w:rsid w:val="003E2439"/>
    <w:rsid w:val="003E3BE0"/>
    <w:rsid w:val="003E7097"/>
    <w:rsid w:val="004017ED"/>
    <w:rsid w:val="004026C0"/>
    <w:rsid w:val="0040293E"/>
    <w:rsid w:val="004059C7"/>
    <w:rsid w:val="00411CB5"/>
    <w:rsid w:val="004326AF"/>
    <w:rsid w:val="0043544F"/>
    <w:rsid w:val="00440CB0"/>
    <w:rsid w:val="004551D0"/>
    <w:rsid w:val="004B466C"/>
    <w:rsid w:val="00505D7F"/>
    <w:rsid w:val="0053138A"/>
    <w:rsid w:val="005363DB"/>
    <w:rsid w:val="00542A27"/>
    <w:rsid w:val="00557BA4"/>
    <w:rsid w:val="00565708"/>
    <w:rsid w:val="00566A27"/>
    <w:rsid w:val="00570C42"/>
    <w:rsid w:val="005B7ABD"/>
    <w:rsid w:val="00641386"/>
    <w:rsid w:val="00656B12"/>
    <w:rsid w:val="00666F91"/>
    <w:rsid w:val="00684228"/>
    <w:rsid w:val="00686A39"/>
    <w:rsid w:val="006B2CF3"/>
    <w:rsid w:val="006C357B"/>
    <w:rsid w:val="006E6A9D"/>
    <w:rsid w:val="006F0A24"/>
    <w:rsid w:val="006F51A2"/>
    <w:rsid w:val="006F774C"/>
    <w:rsid w:val="0070228A"/>
    <w:rsid w:val="00717845"/>
    <w:rsid w:val="007350E5"/>
    <w:rsid w:val="007416E3"/>
    <w:rsid w:val="007707BE"/>
    <w:rsid w:val="007769B8"/>
    <w:rsid w:val="00782EF5"/>
    <w:rsid w:val="007901CE"/>
    <w:rsid w:val="007A6AB4"/>
    <w:rsid w:val="007C1D31"/>
    <w:rsid w:val="007C3ABE"/>
    <w:rsid w:val="007D1D0F"/>
    <w:rsid w:val="007F05CC"/>
    <w:rsid w:val="007F1DC0"/>
    <w:rsid w:val="0080603F"/>
    <w:rsid w:val="008171DC"/>
    <w:rsid w:val="00837BA2"/>
    <w:rsid w:val="00846E02"/>
    <w:rsid w:val="0084712F"/>
    <w:rsid w:val="00852C51"/>
    <w:rsid w:val="00853B6B"/>
    <w:rsid w:val="008556F5"/>
    <w:rsid w:val="0086294E"/>
    <w:rsid w:val="008674F1"/>
    <w:rsid w:val="008750C6"/>
    <w:rsid w:val="00887BB0"/>
    <w:rsid w:val="008B5244"/>
    <w:rsid w:val="008C1838"/>
    <w:rsid w:val="008D2DF4"/>
    <w:rsid w:val="008D69A6"/>
    <w:rsid w:val="008F0F43"/>
    <w:rsid w:val="009137CE"/>
    <w:rsid w:val="0092700B"/>
    <w:rsid w:val="00942EB4"/>
    <w:rsid w:val="00945821"/>
    <w:rsid w:val="00951CEF"/>
    <w:rsid w:val="009524B8"/>
    <w:rsid w:val="009662CD"/>
    <w:rsid w:val="00973558"/>
    <w:rsid w:val="00996458"/>
    <w:rsid w:val="009A26D7"/>
    <w:rsid w:val="009C0D56"/>
    <w:rsid w:val="009C7170"/>
    <w:rsid w:val="009C7B82"/>
    <w:rsid w:val="009D1547"/>
    <w:rsid w:val="009D6F97"/>
    <w:rsid w:val="009E17C0"/>
    <w:rsid w:val="00A0469D"/>
    <w:rsid w:val="00A0723C"/>
    <w:rsid w:val="00A10120"/>
    <w:rsid w:val="00A21707"/>
    <w:rsid w:val="00A23776"/>
    <w:rsid w:val="00A459E3"/>
    <w:rsid w:val="00A469FF"/>
    <w:rsid w:val="00A54361"/>
    <w:rsid w:val="00A55B2D"/>
    <w:rsid w:val="00A662BA"/>
    <w:rsid w:val="00A679D8"/>
    <w:rsid w:val="00A744A0"/>
    <w:rsid w:val="00AB385C"/>
    <w:rsid w:val="00AC2FF1"/>
    <w:rsid w:val="00AC5279"/>
    <w:rsid w:val="00AF2282"/>
    <w:rsid w:val="00AF5B50"/>
    <w:rsid w:val="00AF5F06"/>
    <w:rsid w:val="00B051DF"/>
    <w:rsid w:val="00B075C8"/>
    <w:rsid w:val="00B07C90"/>
    <w:rsid w:val="00B10091"/>
    <w:rsid w:val="00B10C55"/>
    <w:rsid w:val="00B24D1F"/>
    <w:rsid w:val="00B25D7D"/>
    <w:rsid w:val="00B32AEB"/>
    <w:rsid w:val="00B33D7A"/>
    <w:rsid w:val="00B344F0"/>
    <w:rsid w:val="00B35502"/>
    <w:rsid w:val="00B421DF"/>
    <w:rsid w:val="00B4354D"/>
    <w:rsid w:val="00B92A0B"/>
    <w:rsid w:val="00B95324"/>
    <w:rsid w:val="00B9541D"/>
    <w:rsid w:val="00BA168B"/>
    <w:rsid w:val="00BC4FBA"/>
    <w:rsid w:val="00BD201A"/>
    <w:rsid w:val="00C1612B"/>
    <w:rsid w:val="00C56BC4"/>
    <w:rsid w:val="00C70B08"/>
    <w:rsid w:val="00C71DCC"/>
    <w:rsid w:val="00C728E8"/>
    <w:rsid w:val="00C75288"/>
    <w:rsid w:val="00C7619A"/>
    <w:rsid w:val="00C76B51"/>
    <w:rsid w:val="00CC2175"/>
    <w:rsid w:val="00CC25CC"/>
    <w:rsid w:val="00CD051B"/>
    <w:rsid w:val="00CE5D59"/>
    <w:rsid w:val="00CF0116"/>
    <w:rsid w:val="00CF3F74"/>
    <w:rsid w:val="00CF4474"/>
    <w:rsid w:val="00CF562F"/>
    <w:rsid w:val="00CF5E79"/>
    <w:rsid w:val="00D00935"/>
    <w:rsid w:val="00D14E40"/>
    <w:rsid w:val="00D2117D"/>
    <w:rsid w:val="00D44788"/>
    <w:rsid w:val="00D514FF"/>
    <w:rsid w:val="00D54481"/>
    <w:rsid w:val="00D72C19"/>
    <w:rsid w:val="00D963E1"/>
    <w:rsid w:val="00DA44E4"/>
    <w:rsid w:val="00DB3E00"/>
    <w:rsid w:val="00DB47BE"/>
    <w:rsid w:val="00DD329B"/>
    <w:rsid w:val="00DE7DD6"/>
    <w:rsid w:val="00DF3D76"/>
    <w:rsid w:val="00E03FD1"/>
    <w:rsid w:val="00E14451"/>
    <w:rsid w:val="00E4112F"/>
    <w:rsid w:val="00E42F6B"/>
    <w:rsid w:val="00E52E66"/>
    <w:rsid w:val="00E55931"/>
    <w:rsid w:val="00E617E0"/>
    <w:rsid w:val="00E65D7C"/>
    <w:rsid w:val="00E66869"/>
    <w:rsid w:val="00E90C1E"/>
    <w:rsid w:val="00E950B1"/>
    <w:rsid w:val="00EA282D"/>
    <w:rsid w:val="00EB3893"/>
    <w:rsid w:val="00ED0823"/>
    <w:rsid w:val="00ED355D"/>
    <w:rsid w:val="00EE795E"/>
    <w:rsid w:val="00EF4732"/>
    <w:rsid w:val="00F009D2"/>
    <w:rsid w:val="00F12903"/>
    <w:rsid w:val="00F17BF4"/>
    <w:rsid w:val="00F31DAD"/>
    <w:rsid w:val="00F551D1"/>
    <w:rsid w:val="00F56CCE"/>
    <w:rsid w:val="00F60102"/>
    <w:rsid w:val="00F64B55"/>
    <w:rsid w:val="00F81883"/>
    <w:rsid w:val="00F93B3F"/>
    <w:rsid w:val="00F96662"/>
    <w:rsid w:val="00FA1A23"/>
    <w:rsid w:val="00FA45B4"/>
    <w:rsid w:val="00FB563F"/>
    <w:rsid w:val="00FC6F23"/>
    <w:rsid w:val="00FD0D2F"/>
    <w:rsid w:val="00FD6628"/>
    <w:rsid w:val="00FE41EA"/>
    <w:rsid w:val="00FF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46D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B10091"/>
    <w:pPr>
      <w:spacing w:after="0" w:line="240" w:lineRule="auto"/>
    </w:pPr>
    <w:rPr>
      <w:rFonts w:ascii="Arial" w:hAnsi="Arial" w:cs="Times New Roman"/>
      <w:sz w:val="24"/>
      <w:szCs w:val="20"/>
      <w:lang w:val="nn-NO"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4354D"/>
    <w:pPr>
      <w:keepNext/>
      <w:keepLines/>
      <w:outlineLvl w:val="0"/>
    </w:pPr>
    <w:rPr>
      <w:rFonts w:eastAsiaTheme="majorEastAsia" w:cstheme="majorBidi"/>
      <w:b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4354D"/>
    <w:pPr>
      <w:keepNext/>
      <w:keepLines/>
      <w:outlineLvl w:val="1"/>
    </w:pPr>
    <w:rPr>
      <w:rFonts w:eastAsiaTheme="majorEastAsia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4354D"/>
    <w:pPr>
      <w:keepNext/>
      <w:keepLines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4354D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B4354D"/>
    <w:rPr>
      <w:sz w:val="20"/>
    </w:rPr>
  </w:style>
  <w:style w:type="character" w:styleId="BunntekstTegn" w:customStyle="1">
    <w:name w:val="Bunntekst Tegn"/>
    <w:basedOn w:val="Standardskriftforavsnitt"/>
    <w:link w:val="Bunntekst"/>
    <w:uiPriority w:val="99"/>
    <w:rsid w:val="00B4354D"/>
    <w:rPr>
      <w:rFonts w:cs="Times New Roman"/>
      <w:sz w:val="20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B4354D"/>
    <w:rPr>
      <w:rFonts w:eastAsiaTheme="majorEastAsia" w:cstheme="majorBidi"/>
      <w:b/>
      <w:sz w:val="28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B4354D"/>
    <w:rPr>
      <w:rFonts w:eastAsiaTheme="majorEastAsia" w:cstheme="majorBidi"/>
      <w:b/>
      <w:sz w:val="26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B4354D"/>
    <w:rPr>
      <w:rFonts w:eastAsiaTheme="majorEastAsia" w:cstheme="majorBidi"/>
      <w:b/>
      <w:sz w:val="24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B4354D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DF3D76"/>
    <w:pPr>
      <w:tabs>
        <w:tab w:val="center" w:pos="4536"/>
        <w:tab w:val="right" w:pos="9072"/>
      </w:tabs>
    </w:pPr>
    <w:rPr>
      <w:sz w:val="20"/>
    </w:rPr>
  </w:style>
  <w:style w:type="character" w:styleId="TopptekstTegn" w:customStyle="1">
    <w:name w:val="Topptekst Tegn"/>
    <w:basedOn w:val="Standardskriftforavsnitt"/>
    <w:link w:val="Topptekst"/>
    <w:uiPriority w:val="99"/>
    <w:rsid w:val="00DF3D76"/>
    <w:rPr>
      <w:rFonts w:ascii="Arial" w:hAnsi="Arial" w:cs="Times New Roman"/>
      <w:sz w:val="20"/>
      <w:szCs w:val="20"/>
      <w:lang w:val="nn-NO" w:eastAsia="nb-NO"/>
    </w:rPr>
  </w:style>
  <w:style w:type="table" w:styleId="Tabellrutenett">
    <w:name w:val="Table Grid"/>
    <w:basedOn w:val="Vanligtabell"/>
    <w:uiPriority w:val="39"/>
    <w:rsid w:val="00B4354D"/>
    <w:pPr>
      <w:spacing w:after="0" w:line="240" w:lineRule="auto"/>
    </w:pPr>
    <w:rPr>
      <w:rFonts w:asciiTheme="minorHAnsi" w:hAnsi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ssholdertekst">
    <w:name w:val="Placeholder Text"/>
    <w:basedOn w:val="Standardskriftforavsnitt"/>
    <w:uiPriority w:val="99"/>
    <w:semiHidden/>
    <w:rsid w:val="0040293E"/>
    <w:rPr>
      <w:color w:val="808080"/>
    </w:rPr>
  </w:style>
  <w:style w:type="character" w:styleId="Boktittel">
    <w:name w:val="Book Title"/>
    <w:basedOn w:val="Standardskriftforavsnitt"/>
    <w:uiPriority w:val="33"/>
    <w:rsid w:val="00B4354D"/>
    <w:rPr>
      <w:rFonts w:ascii="Calibri" w:hAnsi="Calibri"/>
      <w:b/>
      <w:bCs/>
      <w:i/>
      <w:iCs/>
      <w:spacing w:val="5"/>
      <w:sz w:val="24"/>
    </w:rPr>
  </w:style>
  <w:style w:type="character" w:styleId="Sterk">
    <w:name w:val="Strong"/>
    <w:basedOn w:val="Standardskriftforavsnitt"/>
    <w:uiPriority w:val="22"/>
    <w:rsid w:val="00B4354D"/>
    <w:rPr>
      <w:rFonts w:ascii="Calibri" w:hAnsi="Calibri"/>
      <w:b/>
      <w:bCs/>
      <w:sz w:val="24"/>
    </w:rPr>
  </w:style>
  <w:style w:type="table" w:styleId="Vanligtabell4">
    <w:name w:val="Plain Table 4"/>
    <w:basedOn w:val="Vanligtabell"/>
    <w:uiPriority w:val="44"/>
    <w:rsid w:val="00E66869"/>
    <w:pPr>
      <w:spacing w:after="0" w:line="240" w:lineRule="auto"/>
    </w:pPr>
    <w:rPr>
      <w:rFonts w:asciiTheme="minorHAnsi" w:hAnsiTheme="minorHAnsi" w:eastAsiaTheme="minorHAnsi" w:cstheme="minorBid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1AcosMote" w:customStyle="1">
    <w:name w:val="H1 Acos Mote"/>
    <w:basedOn w:val="Normal"/>
    <w:next w:val="Normal"/>
    <w:link w:val="H1AcosMoteTegn"/>
    <w:qFormat/>
    <w:rsid w:val="000671FD"/>
    <w:pPr>
      <w:keepNext/>
      <w:keepLines/>
      <w:outlineLvl w:val="0"/>
    </w:pPr>
    <w:rPr>
      <w:b/>
      <w:sz w:val="28"/>
      <w:lang w:val="nb-NO"/>
    </w:rPr>
  </w:style>
  <w:style w:type="character" w:styleId="H1AcosMoteTegn" w:customStyle="1">
    <w:name w:val="H1 Acos Mote Tegn"/>
    <w:basedOn w:val="Standardskriftforavsnitt"/>
    <w:link w:val="H1AcosMote"/>
    <w:rsid w:val="000671FD"/>
    <w:rPr>
      <w:rFonts w:ascii="Arial" w:hAnsi="Arial" w:cs="Times New Roman"/>
      <w:b/>
      <w:sz w:val="28"/>
      <w:szCs w:val="20"/>
      <w:lang w:eastAsia="nb-NO"/>
    </w:rPr>
  </w:style>
  <w:style w:type="paragraph" w:styleId="H2AcosMote" w:customStyle="1">
    <w:name w:val="H2 Acos Mote"/>
    <w:basedOn w:val="Normal"/>
    <w:next w:val="Normal"/>
    <w:link w:val="H2AcosMoteTegn"/>
    <w:qFormat/>
    <w:rsid w:val="000671FD"/>
    <w:pPr>
      <w:keepNext/>
      <w:keepLines/>
      <w:outlineLvl w:val="1"/>
    </w:pPr>
    <w:rPr>
      <w:b/>
      <w:sz w:val="26"/>
      <w:lang w:val="nb-NO"/>
    </w:rPr>
  </w:style>
  <w:style w:type="character" w:styleId="H2AcosMoteTegn" w:customStyle="1">
    <w:name w:val="H2 Acos Mote Tegn"/>
    <w:basedOn w:val="Standardskriftforavsnitt"/>
    <w:link w:val="H2AcosMote"/>
    <w:rsid w:val="000671FD"/>
    <w:rPr>
      <w:rFonts w:ascii="Arial" w:hAnsi="Arial" w:cs="Times New Roman"/>
      <w:b/>
      <w:sz w:val="26"/>
      <w:szCs w:val="20"/>
      <w:lang w:eastAsia="nb-NO"/>
    </w:rPr>
  </w:style>
  <w:style w:type="paragraph" w:styleId="H3AcosMote" w:customStyle="1">
    <w:name w:val="H3 Acos Mote"/>
    <w:basedOn w:val="Normal"/>
    <w:next w:val="Normal"/>
    <w:link w:val="H3AcosMoteTegn"/>
    <w:qFormat/>
    <w:rsid w:val="000671FD"/>
    <w:pPr>
      <w:keepNext/>
      <w:keepLines/>
      <w:outlineLvl w:val="2"/>
    </w:pPr>
    <w:rPr>
      <w:b/>
      <w:lang w:val="nb-NO"/>
    </w:rPr>
  </w:style>
  <w:style w:type="character" w:styleId="H3AcosMoteTegn" w:customStyle="1">
    <w:name w:val="H3 Acos Mote Tegn"/>
    <w:basedOn w:val="Standardskriftforavsnitt"/>
    <w:link w:val="H3AcosMote"/>
    <w:rsid w:val="000671FD"/>
    <w:rPr>
      <w:rFonts w:ascii="Arial" w:hAnsi="Arial" w:cs="Times New Roman"/>
      <w:b/>
      <w:sz w:val="24"/>
      <w:szCs w:val="20"/>
      <w:lang w:eastAsia="nb-NO"/>
    </w:rPr>
  </w:style>
  <w:style xmlns:w="http://schemas.openxmlformats.org/wordprocessingml/2006/main" w:type="paragraph" w:styleId="ListParagraph">
    <w:name w:val="List Paragraph"/>
    <w:basedOn w:val="Normal"/>
    <w:qFormat/>
    <w:pPr>
      <w:ind w:start="720"/>
      <w:contextualSpacing/>
    </w:pPr>
  </w:style>
  <w:style xmlns:w="http://schemas.openxmlformats.org/wordprocessingml/2006/main" w:type="character" w:styleId="Hyperlink">
    <w:name w:val="Hyperlink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6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oter" Target="/word/footer1.xml" Id="rId8" /><Relationship Type="http://schemas.openxmlformats.org/officeDocument/2006/relationships/glossaryDocument" Target="/word/glossary/document.xml" Id="rId13" /><Relationship Type="http://schemas.openxmlformats.org/officeDocument/2006/relationships/webSettings" Target="/word/webSettings.xml" Id="rId3" /><Relationship Type="http://schemas.openxmlformats.org/officeDocument/2006/relationships/header" Target="/word/header2.xml" Id="rId7" /><Relationship Type="http://schemas.openxmlformats.org/officeDocument/2006/relationships/fontTable" Target="/word/fontTable.xml" Id="rId12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header" Target="/word/header1.xml" Id="rId6" /><Relationship Type="http://schemas.openxmlformats.org/officeDocument/2006/relationships/footer" Target="/word/footer3.xml" Id="rId11" /><Relationship Type="http://schemas.openxmlformats.org/officeDocument/2006/relationships/endnotes" Target="/word/endnotes.xml" Id="rId5" /><Relationship Type="http://schemas.openxmlformats.org/officeDocument/2006/relationships/header" Target="/word/header3.xml" Id="rId10" /><Relationship Type="http://schemas.openxmlformats.org/officeDocument/2006/relationships/footnotes" Target="/word/footnotes.xml" Id="rId4" /><Relationship Type="http://schemas.openxmlformats.org/officeDocument/2006/relationships/footer" Target="/word/footer2.xml" Id="rId9" /><Relationship Type="http://schemas.openxmlformats.org/officeDocument/2006/relationships/theme" Target="/word/theme/theme1.xml" Id="rId14" /><Relationship Type="http://schemas.openxmlformats.org/officeDocument/2006/relationships/numbering" Target="/word/numbering.xml" Id="Rd7d143cdb5c44e8e" /><Relationship Type="http://schemas.openxmlformats.org/officeDocument/2006/relationships/hyperlink" Target="https://www.ha.no/innsyn.aspx?response=journalpost_detaljer&amp;journalpostid=2024038427&amp;scripturi=/innsyn.aspx&amp;Mid1=60&amp;" TargetMode="External" Id="R0d80df0464334f9f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34E68B-99F3-4E1E-9F7D-19AE0F72F2AB}"/>
      </w:docPartPr>
      <w:docPartBody>
        <w:p w:rsidR="0098689E" w:rsidRDefault="00FF6C1E"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26CCE9AF55E4AA79035B8D9F47B7B6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8C038E7-8D78-46DE-874B-F002545FBB8B}"/>
      </w:docPartPr>
      <w:docPartBody>
        <w:p w:rsidR="0098689E" w:rsidRDefault="00FF6C1E" w:rsidP="00FF6C1E">
          <w:pPr>
            <w:pStyle w:val="C26CCE9AF55E4AA79035B8D9F47B7B6D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0CBD26F0E8F41C9A3D2873C1933D34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D88A79F-A3DF-4ABC-B174-3085A7C5E5EE}"/>
      </w:docPartPr>
      <w:docPartBody>
        <w:p w:rsidR="0098689E" w:rsidRDefault="00B04BF1" w:rsidP="00170DDE">
          <w:pPr>
            <w:pStyle w:val="C0CBD26F0E8F41C9A3D2873C1933D34A"/>
          </w:pPr>
          <w:r w:rsidRPr="00853B6B">
            <w:t xml:space="preserve"> </w:t>
          </w:r>
        </w:p>
      </w:docPartBody>
    </w:docPart>
    <w:docPart>
      <w:docPartPr>
        <w:name w:val="14F5C7B2A8F041A68673E4D96325AA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635FB47-9BCF-469C-AB55-025023F30E48}"/>
      </w:docPartPr>
      <w:docPartBody>
        <w:p w:rsidR="0098689E" w:rsidRDefault="00FF6C1E" w:rsidP="00FF6C1E">
          <w:pPr>
            <w:pStyle w:val="14F5C7B2A8F041A68673E4D96325AAA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CD99BD531B24783B723B9771394744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77C860-461C-4D47-ABD4-43D362CC8982}"/>
      </w:docPartPr>
      <w:docPartBody>
        <w:p w:rsidR="0098689E" w:rsidRDefault="00FF6C1E" w:rsidP="00FF6C1E">
          <w:pPr>
            <w:pStyle w:val="DCD99BD531B24783B723B9771394744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692EAADFF3147729A9961C2A87325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6620999-4B2C-4023-A526-96B5310E1791}"/>
      </w:docPartPr>
      <w:docPartBody>
        <w:p w:rsidR="0098689E" w:rsidRDefault="00FF6C1E" w:rsidP="00FF6C1E">
          <w:pPr>
            <w:pStyle w:val="0692EAADFF3147729A9961C2A873256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337EC0522D34987AEEDAAA1A01C224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66D0630-F8C5-4D40-825A-39870AF4D00B}"/>
      </w:docPartPr>
      <w:docPartBody>
        <w:p w:rsidR="0098689E" w:rsidRDefault="00B04BF1" w:rsidP="00FF6C1E">
          <w:pPr>
            <w:pStyle w:val="2337EC0522D34987AEEDAAA1A01C2247"/>
          </w:pPr>
          <w:r w:rsidRPr="00853B6B">
            <w:t xml:space="preserve"> </w:t>
          </w:r>
        </w:p>
      </w:docPartBody>
    </w:docPart>
    <w:docPart>
      <w:docPartPr>
        <w:name w:val="E8173DC2E86B441AA444B446CC5246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C31EED1-7FC9-4B0C-ACB9-E201FC36E960}"/>
      </w:docPartPr>
      <w:docPartBody>
        <w:p w:rsidR="0098689E" w:rsidRDefault="00FF6C1E" w:rsidP="00FF6C1E">
          <w:pPr>
            <w:pStyle w:val="E8173DC2E86B441AA444B446CC52466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CF5995324FD407B92EC72DB6F5423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D5D39CE-11E8-49EF-8CB8-7CA03F4F1451}"/>
      </w:docPartPr>
      <w:docPartBody>
        <w:p w:rsidR="0098689E" w:rsidRDefault="00FF6C1E" w:rsidP="00FF6C1E">
          <w:pPr>
            <w:pStyle w:val="ECF5995324FD407B92EC72DB6F54237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A35821AF0E7455EBF1F942009897B4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8D2BFF-C0E1-4915-B873-F3F42947937F}"/>
      </w:docPartPr>
      <w:docPartBody>
        <w:p w:rsidR="00DC21A8" w:rsidRDefault="00D5674C" w:rsidP="00D5674C">
          <w:pPr>
            <w:pStyle w:val="7A35821AF0E7455EBF1F942009897B4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AEAAB8D3736422A8C7C11616FB81F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5E0FF7E-2E37-4A61-A426-D4FD3E3486E1}"/>
      </w:docPartPr>
      <w:docPartBody>
        <w:p w:rsidR="00DC21A8" w:rsidRDefault="00D5674C" w:rsidP="00D5674C">
          <w:pPr>
            <w:pStyle w:val="6AEAAB8D3736422A8C7C11616FB81F3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73E46A1DCF646FA92181EF9577304D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578C10F-3816-4DEF-86C3-4C3D88616A21}"/>
      </w:docPartPr>
      <w:docPartBody>
        <w:p w:rsidR="00AF280D" w:rsidRDefault="00C54784" w:rsidP="00C54784">
          <w:pPr>
            <w:pStyle w:val="E73E46A1DCF646FA92181EF9577304D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8CF0D99601B4948895E78C0DCF4839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FF07100-5763-457B-8767-4B3EB168092D}"/>
      </w:docPartPr>
      <w:docPartBody>
        <w:p w:rsidR="00AF280D" w:rsidRDefault="00C54784" w:rsidP="00C54784">
          <w:pPr>
            <w:pStyle w:val="C8CF0D99601B4948895E78C0DCF4839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49E398F089243E599B223652B10EEE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D8DB8F-3F7E-4AD6-9302-D6D0915E57F4}"/>
      </w:docPartPr>
      <w:docPartBody>
        <w:p w:rsidR="00AF280D" w:rsidRDefault="00C54784" w:rsidP="00C54784">
          <w:pPr>
            <w:pStyle w:val="449E398F089243E599B223652B10EEE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ED0CE0B147447F5BEC9AF4F67DF58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90840D0-FFB7-471B-8E01-0B83682F122D}"/>
      </w:docPartPr>
      <w:docPartBody>
        <w:p w:rsidR="00AF280D" w:rsidRDefault="00C54784" w:rsidP="00C54784">
          <w:pPr>
            <w:pStyle w:val="1ED0CE0B147447F5BEC9AF4F67DF58B6"/>
          </w:pPr>
          <w:r w:rsidRPr="00DA398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7147A8F7B314E63B842CF7E8293F52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F886E98-088D-4BE0-9EC3-94740DCF039C}"/>
      </w:docPartPr>
      <w:docPartBody>
        <w:p w:rsidR="00AF280D" w:rsidRDefault="00B04BF1" w:rsidP="00B04BF1">
          <w:pPr>
            <w:pStyle w:val="B7147A8F7B314E63B842CF7E8293F52920"/>
          </w:pPr>
          <w:r>
            <w:rPr>
              <w:rStyle w:val="Plassholdertekst"/>
            </w:rPr>
            <w:t xml:space="preserve"> </w:t>
          </w:r>
        </w:p>
      </w:docPartBody>
    </w:docPart>
    <w:docPart>
      <w:docPartPr>
        <w:name w:val="D72124F0AFA745BCB29EAFD3A921143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6F25622-6944-4196-8BE2-4724046CD328}"/>
      </w:docPartPr>
      <w:docPartBody>
        <w:p w:rsidR="008F1DAA" w:rsidRDefault="00B04BF1" w:rsidP="00AF280D">
          <w:pPr>
            <w:pStyle w:val="D72124F0AFA745BCB29EAFD3A921143B"/>
          </w:pPr>
          <w:r w:rsidRPr="00B10091">
            <w:t xml:space="preserve"> </w:t>
          </w:r>
        </w:p>
      </w:docPartBody>
    </w:docPart>
    <w:docPart>
      <w:docPartPr>
        <w:name w:val="DCFA597E4A2449558AEC8D23AC534E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2C2CC13-DBA6-4526-8DBF-78D49D243C70}"/>
      </w:docPartPr>
      <w:docPartBody>
        <w:p w:rsidR="00E42905" w:rsidRDefault="00C47791" w:rsidP="00C47791">
          <w:pPr>
            <w:pStyle w:val="DCFA597E4A2449558AEC8D23AC534E37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B587FAAEFB74BCCBE830B49C77106B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282030-B169-4C5F-80D7-B7109E8E9469}"/>
      </w:docPartPr>
      <w:docPartBody>
        <w:p w:rsidR="00E42905" w:rsidRDefault="00C47791" w:rsidP="00C47791">
          <w:pPr>
            <w:pStyle w:val="2B587FAAEFB74BCCBE830B49C77106B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D0ADC627D2A4F8A85F833A8FEEC658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AFDA67-A82A-4567-ADA1-1CE5C4018AA0}"/>
      </w:docPartPr>
      <w:docPartBody>
        <w:p w:rsidR="00E42905" w:rsidRDefault="00C47791" w:rsidP="00C47791">
          <w:pPr>
            <w:pStyle w:val="3D0ADC627D2A4F8A85F833A8FEEC658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BCAC880B7FF44B18B3A039C959A315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1E286AE-3E9C-481A-9F23-EEBC2E17DADA}"/>
      </w:docPartPr>
      <w:docPartBody>
        <w:p w:rsidR="00E42905" w:rsidRDefault="00C47791" w:rsidP="00C47791">
          <w:pPr>
            <w:pStyle w:val="BBCAC880B7FF44B18B3A039C959A315D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BA4D553319844BCAF1F0A4E41E958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BDBFE3-64BE-4079-8F6A-37BCB634C86A}"/>
      </w:docPartPr>
      <w:docPartBody>
        <w:p w:rsidR="00E42905" w:rsidRDefault="00C47791" w:rsidP="00C47791">
          <w:pPr>
            <w:pStyle w:val="5BA4D553319844BCAF1F0A4E41E9584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5B02A8A16084DA78FB454C675E53A8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F2DD61A-34AF-4489-B93E-3C4D1781A394}"/>
      </w:docPartPr>
      <w:docPartBody>
        <w:p w:rsidR="00E42905" w:rsidRDefault="00C47791" w:rsidP="00C47791">
          <w:pPr>
            <w:pStyle w:val="A5B02A8A16084DA78FB454C675E53A8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7AF2C4BF2B14BABAB398B24283DE1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A86AD4E-644B-435B-9516-67C3387C8E41}"/>
      </w:docPartPr>
      <w:docPartBody>
        <w:p w:rsidR="00E42905" w:rsidRDefault="00B04BF1" w:rsidP="00C47791">
          <w:pPr>
            <w:pStyle w:val="77AF2C4BF2B14BABAB398B24283DE1D9"/>
          </w:pPr>
          <w:r w:rsidRPr="00853B6B">
            <w:t xml:space="preserve"> </w:t>
          </w:r>
        </w:p>
      </w:docPartBody>
    </w:docPart>
    <w:docPart>
      <w:docPartPr>
        <w:name w:val="23E04627CC114CF3B623CE816B98218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C1892D1-51B8-43EA-BE80-8A2F737E97B9}"/>
      </w:docPartPr>
      <w:docPartBody>
        <w:p w:rsidR="00BD3833" w:rsidRDefault="00DF4A43" w:rsidP="00DF4A43">
          <w:pPr>
            <w:pStyle w:val="23E04627CC114CF3B623CE816B982185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384EB2A5FEE433390427BE3F21F4FA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BF0D4FD-6599-4284-93CC-45F108A3C374}"/>
      </w:docPartPr>
      <w:docPartBody>
        <w:p w:rsidR="00BD3833" w:rsidRDefault="00DF4A43" w:rsidP="00DF4A43">
          <w:pPr>
            <w:pStyle w:val="A384EB2A5FEE433390427BE3F21F4FA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F3BD80AFC344D3A8206066E932344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61418C9-DD57-45F4-AE12-4492BC94A711}"/>
      </w:docPartPr>
      <w:docPartBody>
        <w:p w:rsidR="00BD3833" w:rsidRDefault="00DF4A43" w:rsidP="00DF4A43">
          <w:pPr>
            <w:pStyle w:val="7F3BD80AFC344D3A8206066E9323443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A9D331DC18C41F9A5A56BD2EB6DD09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E30070B-F878-4FD4-A3E2-6C5405B7C58C}"/>
      </w:docPartPr>
      <w:docPartBody>
        <w:p w:rsidR="00BD3833" w:rsidRDefault="00DF4A43" w:rsidP="00DF4A43">
          <w:pPr>
            <w:pStyle w:val="8A9D331DC18C41F9A5A56BD2EB6DD09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5182D247E7641DBA147693B46E8E78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227F6F-3FD5-4FE5-A1A4-C86C4BDBC444}"/>
      </w:docPartPr>
      <w:docPartBody>
        <w:p w:rsidR="00BD3833" w:rsidRDefault="00DF4A43" w:rsidP="00DF4A43">
          <w:pPr>
            <w:pStyle w:val="95182D247E7641DBA147693B46E8E78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70336A5255944828397FA700349140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C785058-31EE-4BE4-BAB7-CEBD7EF01081}"/>
      </w:docPartPr>
      <w:docPartBody>
        <w:p w:rsidR="00BD3833" w:rsidRDefault="00B04BF1" w:rsidP="00DF4A43">
          <w:pPr>
            <w:pStyle w:val="A70336A5255944828397FA7003491406"/>
          </w:pPr>
          <w:r w:rsidRPr="00853B6B">
            <w:t xml:space="preserve"> </w:t>
          </w:r>
        </w:p>
      </w:docPartBody>
    </w:docPart>
    <w:docPart>
      <w:docPartPr>
        <w:name w:val="905D709E39264E86A60C860706CF0E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D359F6C-664A-4B69-9945-72FF7A07B166}"/>
      </w:docPartPr>
      <w:docPartBody>
        <w:p w:rsidR="004A2B59" w:rsidRDefault="00473964" w:rsidP="00473964">
          <w:pPr>
            <w:pStyle w:val="905D709E39264E86A60C860706CF0E8E"/>
          </w:pPr>
          <w:r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037CDAB201A49EDB41954BBF4F55F9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527096-3B88-4FFB-87B0-E9BFA8A4B10F}"/>
      </w:docPartPr>
      <w:docPartBody>
        <w:p w:rsidR="00596709" w:rsidRDefault="00603877" w:rsidP="00603877">
          <w:pPr>
            <w:pStyle w:val="0037CDAB201A49EDB41954BBF4F55F9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C1E"/>
    <w:rsid w:val="000064CB"/>
    <w:rsid w:val="000166F5"/>
    <w:rsid w:val="00063287"/>
    <w:rsid w:val="00112E34"/>
    <w:rsid w:val="001235BF"/>
    <w:rsid w:val="00170DDE"/>
    <w:rsid w:val="0017105E"/>
    <w:rsid w:val="001718BE"/>
    <w:rsid w:val="00182B2F"/>
    <w:rsid w:val="00186DBB"/>
    <w:rsid w:val="001D1DE2"/>
    <w:rsid w:val="001D4FCB"/>
    <w:rsid w:val="002043F9"/>
    <w:rsid w:val="002458B9"/>
    <w:rsid w:val="00246BCF"/>
    <w:rsid w:val="002724D2"/>
    <w:rsid w:val="002C67E2"/>
    <w:rsid w:val="002D2ECE"/>
    <w:rsid w:val="002E54AF"/>
    <w:rsid w:val="00317766"/>
    <w:rsid w:val="003309F6"/>
    <w:rsid w:val="00342804"/>
    <w:rsid w:val="00387DD5"/>
    <w:rsid w:val="003A1668"/>
    <w:rsid w:val="003B1E9A"/>
    <w:rsid w:val="003C57F0"/>
    <w:rsid w:val="003D7DF5"/>
    <w:rsid w:val="003F13A9"/>
    <w:rsid w:val="003F1EDB"/>
    <w:rsid w:val="004211D3"/>
    <w:rsid w:val="0043544F"/>
    <w:rsid w:val="00437DB9"/>
    <w:rsid w:val="00455C50"/>
    <w:rsid w:val="0045783F"/>
    <w:rsid w:val="00466822"/>
    <w:rsid w:val="00473964"/>
    <w:rsid w:val="004765C0"/>
    <w:rsid w:val="0047720D"/>
    <w:rsid w:val="00486B07"/>
    <w:rsid w:val="004A2B59"/>
    <w:rsid w:val="004C7A40"/>
    <w:rsid w:val="004D287D"/>
    <w:rsid w:val="004E18AD"/>
    <w:rsid w:val="00526108"/>
    <w:rsid w:val="00565708"/>
    <w:rsid w:val="00596709"/>
    <w:rsid w:val="005F27B4"/>
    <w:rsid w:val="005F4F17"/>
    <w:rsid w:val="005F6C90"/>
    <w:rsid w:val="00603877"/>
    <w:rsid w:val="00634DB0"/>
    <w:rsid w:val="006454C7"/>
    <w:rsid w:val="00647E1D"/>
    <w:rsid w:val="00652EA0"/>
    <w:rsid w:val="006B2CF3"/>
    <w:rsid w:val="006D0CC4"/>
    <w:rsid w:val="006E4DEA"/>
    <w:rsid w:val="00717845"/>
    <w:rsid w:val="00722814"/>
    <w:rsid w:val="00752647"/>
    <w:rsid w:val="00756C9C"/>
    <w:rsid w:val="00760BC9"/>
    <w:rsid w:val="007843D7"/>
    <w:rsid w:val="007A4681"/>
    <w:rsid w:val="007B0C6D"/>
    <w:rsid w:val="007E400D"/>
    <w:rsid w:val="008923EB"/>
    <w:rsid w:val="00897A45"/>
    <w:rsid w:val="008C00D2"/>
    <w:rsid w:val="008F1DAA"/>
    <w:rsid w:val="00912D1E"/>
    <w:rsid w:val="00920DC4"/>
    <w:rsid w:val="00945511"/>
    <w:rsid w:val="00950C7F"/>
    <w:rsid w:val="00981608"/>
    <w:rsid w:val="00984044"/>
    <w:rsid w:val="0098689E"/>
    <w:rsid w:val="009902C5"/>
    <w:rsid w:val="00991929"/>
    <w:rsid w:val="00995A8A"/>
    <w:rsid w:val="00996458"/>
    <w:rsid w:val="00997B19"/>
    <w:rsid w:val="009B21FF"/>
    <w:rsid w:val="009D2412"/>
    <w:rsid w:val="00A04381"/>
    <w:rsid w:val="00A06EDB"/>
    <w:rsid w:val="00A20511"/>
    <w:rsid w:val="00A411B9"/>
    <w:rsid w:val="00A54A53"/>
    <w:rsid w:val="00A74844"/>
    <w:rsid w:val="00A80768"/>
    <w:rsid w:val="00AD6702"/>
    <w:rsid w:val="00AF280D"/>
    <w:rsid w:val="00AF709C"/>
    <w:rsid w:val="00B04BF1"/>
    <w:rsid w:val="00B22618"/>
    <w:rsid w:val="00B365E3"/>
    <w:rsid w:val="00B421DF"/>
    <w:rsid w:val="00B46655"/>
    <w:rsid w:val="00B52548"/>
    <w:rsid w:val="00BA575E"/>
    <w:rsid w:val="00BB6646"/>
    <w:rsid w:val="00BD3833"/>
    <w:rsid w:val="00C47791"/>
    <w:rsid w:val="00C54784"/>
    <w:rsid w:val="00CB79B0"/>
    <w:rsid w:val="00CD354A"/>
    <w:rsid w:val="00CE2DF7"/>
    <w:rsid w:val="00CE5D59"/>
    <w:rsid w:val="00D07D5B"/>
    <w:rsid w:val="00D13AA5"/>
    <w:rsid w:val="00D14E40"/>
    <w:rsid w:val="00D30EDE"/>
    <w:rsid w:val="00D510C1"/>
    <w:rsid w:val="00D514FF"/>
    <w:rsid w:val="00D54481"/>
    <w:rsid w:val="00D5674C"/>
    <w:rsid w:val="00D85118"/>
    <w:rsid w:val="00DC0B6D"/>
    <w:rsid w:val="00DC21A8"/>
    <w:rsid w:val="00DF4A43"/>
    <w:rsid w:val="00E014FB"/>
    <w:rsid w:val="00E1059D"/>
    <w:rsid w:val="00E14451"/>
    <w:rsid w:val="00E40D3F"/>
    <w:rsid w:val="00E42905"/>
    <w:rsid w:val="00E603CA"/>
    <w:rsid w:val="00E65D7C"/>
    <w:rsid w:val="00EC6C1E"/>
    <w:rsid w:val="00F41165"/>
    <w:rsid w:val="00F64B55"/>
    <w:rsid w:val="00F72608"/>
    <w:rsid w:val="00F81883"/>
    <w:rsid w:val="00F96662"/>
    <w:rsid w:val="00FF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6C1E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B04BF1"/>
    <w:rPr>
      <w:color w:val="808080"/>
    </w:rPr>
  </w:style>
  <w:style w:type="paragraph" w:customStyle="1" w:styleId="C26CCE9AF55E4AA79035B8D9F47B7B6D">
    <w:name w:val="C26CCE9AF55E4AA79035B8D9F47B7B6D"/>
    <w:rsid w:val="00FF6C1E"/>
  </w:style>
  <w:style w:type="paragraph" w:customStyle="1" w:styleId="D72124F0AFA745BCB29EAFD3A921143B">
    <w:name w:val="D72124F0AFA745BCB29EAFD3A921143B"/>
    <w:rsid w:val="00AF28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F5C7B2A8F041A68673E4D96325AAA4">
    <w:name w:val="14F5C7B2A8F041A68673E4D96325AAA4"/>
    <w:rsid w:val="00FF6C1E"/>
  </w:style>
  <w:style w:type="paragraph" w:customStyle="1" w:styleId="DCD99BD531B24783B723B97713947448">
    <w:name w:val="DCD99BD531B24783B723B97713947448"/>
    <w:rsid w:val="00FF6C1E"/>
  </w:style>
  <w:style w:type="paragraph" w:customStyle="1" w:styleId="0692EAADFF3147729A9961C2A8732560">
    <w:name w:val="0692EAADFF3147729A9961C2A8732560"/>
    <w:rsid w:val="00FF6C1E"/>
  </w:style>
  <w:style w:type="paragraph" w:customStyle="1" w:styleId="2337EC0522D34987AEEDAAA1A01C2247">
    <w:name w:val="2337EC0522D34987AEEDAAA1A01C2247"/>
    <w:rsid w:val="00FF6C1E"/>
  </w:style>
  <w:style w:type="paragraph" w:customStyle="1" w:styleId="E8173DC2E86B441AA444B446CC524660">
    <w:name w:val="E8173DC2E86B441AA444B446CC524660"/>
    <w:rsid w:val="00FF6C1E"/>
  </w:style>
  <w:style w:type="paragraph" w:customStyle="1" w:styleId="ECF5995324FD407B92EC72DB6F54237F">
    <w:name w:val="ECF5995324FD407B92EC72DB6F54237F"/>
    <w:rsid w:val="00FF6C1E"/>
  </w:style>
  <w:style w:type="paragraph" w:customStyle="1" w:styleId="7A35821AF0E7455EBF1F942009897B42">
    <w:name w:val="7A35821AF0E7455EBF1F942009897B42"/>
    <w:rsid w:val="00D5674C"/>
  </w:style>
  <w:style w:type="paragraph" w:customStyle="1" w:styleId="6AEAAB8D3736422A8C7C11616FB81F32">
    <w:name w:val="6AEAAB8D3736422A8C7C11616FB81F32"/>
    <w:rsid w:val="00D5674C"/>
  </w:style>
  <w:style w:type="paragraph" w:customStyle="1" w:styleId="91BFB398021C4DD0957809F7B6902EB3">
    <w:name w:val="91BFB398021C4DD0957809F7B6902EB3"/>
    <w:rsid w:val="008F1D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CBD26F0E8F41C9A3D2873C1933D34A">
    <w:name w:val="C0CBD26F0E8F41C9A3D2873C1933D34A"/>
    <w:rsid w:val="00170DDE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E73E46A1DCF646FA92181EF9577304D1">
    <w:name w:val="E73E46A1DCF646FA92181EF9577304D1"/>
    <w:rsid w:val="00C547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388D1AE6584B72BD2E7A7E6BF456CC">
    <w:name w:val="01388D1AE6584B72BD2E7A7E6BF456CC"/>
    <w:rsid w:val="00C547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9E8BA4F5EF4570A1C40720A31D8D18">
    <w:name w:val="EE9E8BA4F5EF4570A1C40720A31D8D18"/>
    <w:rsid w:val="00C547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CF0D99601B4948895E78C0DCF48392">
    <w:name w:val="C8CF0D99601B4948895E78C0DCF48392"/>
    <w:rsid w:val="00C547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9E398F089243E599B223652B10EEE8">
    <w:name w:val="449E398F089243E599B223652B10EEE8"/>
    <w:rsid w:val="00C547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D0CE0B147447F5BEC9AF4F67DF58B6">
    <w:name w:val="1ED0CE0B147447F5BEC9AF4F67DF58B6"/>
    <w:rsid w:val="00C547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147A8F7B314E63B842CF7E8293F529">
    <w:name w:val="B7147A8F7B314E63B842CF7E8293F529"/>
    <w:rsid w:val="00C547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FA597E4A2449558AEC8D23AC534E37">
    <w:name w:val="DCFA597E4A2449558AEC8D23AC534E37"/>
    <w:rsid w:val="00C4779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587FAAEFB74BCCBE830B49C77106BB">
    <w:name w:val="2B587FAAEFB74BCCBE830B49C77106BB"/>
    <w:rsid w:val="00C4779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0ADC627D2A4F8A85F833A8FEEC658C">
    <w:name w:val="3D0ADC627D2A4F8A85F833A8FEEC658C"/>
    <w:rsid w:val="00C4779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CAC880B7FF44B18B3A039C959A315D">
    <w:name w:val="BBCAC880B7FF44B18B3A039C959A315D"/>
    <w:rsid w:val="00C4779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76EEC1D3744C64B1197B5658CE76C0">
    <w:name w:val="E976EEC1D3744C64B1197B5658CE76C0"/>
    <w:rsid w:val="00C4779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A4D553319844BCAF1F0A4E41E95840">
    <w:name w:val="5BA4D553319844BCAF1F0A4E41E95840"/>
    <w:rsid w:val="00C4779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B02A8A16084DA78FB454C675E53A8C">
    <w:name w:val="A5B02A8A16084DA78FB454C675E53A8C"/>
    <w:rsid w:val="00C4779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AF2C4BF2B14BABAB398B24283DE1D9">
    <w:name w:val="77AF2C4BF2B14BABAB398B24283DE1D9"/>
    <w:rsid w:val="00C4779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147A8F7B314E63B842CF7E8293F5291">
    <w:name w:val="B7147A8F7B314E63B842CF7E8293F5291"/>
    <w:rsid w:val="00E42905"/>
    <w:pPr>
      <w:spacing w:after="0" w:line="240" w:lineRule="auto"/>
    </w:pPr>
    <w:rPr>
      <w:rFonts w:ascii="Arial" w:eastAsia="Times New Roman" w:hAnsi="Arial" w:cs="Times New Roman"/>
      <w:sz w:val="24"/>
      <w:szCs w:val="20"/>
      <w:lang w:val="nn-NO"/>
    </w:rPr>
  </w:style>
  <w:style w:type="paragraph" w:customStyle="1" w:styleId="B7147A8F7B314E63B842CF7E8293F5292">
    <w:name w:val="B7147A8F7B314E63B842CF7E8293F5292"/>
    <w:rsid w:val="00DF4A43"/>
    <w:pPr>
      <w:spacing w:after="0" w:line="240" w:lineRule="auto"/>
    </w:pPr>
    <w:rPr>
      <w:rFonts w:ascii="Arial" w:eastAsia="Times New Roman" w:hAnsi="Arial" w:cs="Times New Roman"/>
      <w:sz w:val="24"/>
      <w:szCs w:val="20"/>
      <w:lang w:val="nn-NO"/>
    </w:rPr>
  </w:style>
  <w:style w:type="paragraph" w:customStyle="1" w:styleId="23E04627CC114CF3B623CE816B982185">
    <w:name w:val="23E04627CC114CF3B623CE816B982185"/>
    <w:rsid w:val="00DF4A4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84EB2A5FEE433390427BE3F21F4FA9">
    <w:name w:val="A384EB2A5FEE433390427BE3F21F4FA9"/>
    <w:rsid w:val="00DF4A4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3BD80AFC344D3A8206066E93234432">
    <w:name w:val="7F3BD80AFC344D3A8206066E93234432"/>
    <w:rsid w:val="00DF4A4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9D331DC18C41F9A5A56BD2EB6DD092">
    <w:name w:val="8A9D331DC18C41F9A5A56BD2EB6DD092"/>
    <w:rsid w:val="00DF4A4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182D247E7641DBA147693B46E8E784">
    <w:name w:val="95182D247E7641DBA147693B46E8E784"/>
    <w:rsid w:val="00DF4A4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0336A5255944828397FA7003491406">
    <w:name w:val="A70336A5255944828397FA7003491406"/>
    <w:rsid w:val="00DF4A4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147A8F7B314E63B842CF7E8293F5293">
    <w:name w:val="B7147A8F7B314E63B842CF7E8293F5293"/>
    <w:rsid w:val="00BD3833"/>
    <w:pPr>
      <w:spacing w:after="0" w:line="240" w:lineRule="auto"/>
    </w:pPr>
    <w:rPr>
      <w:rFonts w:ascii="Arial" w:eastAsia="Times New Roman" w:hAnsi="Arial" w:cs="Times New Roman"/>
      <w:sz w:val="24"/>
      <w:szCs w:val="20"/>
      <w:lang w:val="nn-NO"/>
    </w:rPr>
  </w:style>
  <w:style w:type="paragraph" w:customStyle="1" w:styleId="B7147A8F7B314E63B842CF7E8293F5294">
    <w:name w:val="B7147A8F7B314E63B842CF7E8293F5294"/>
    <w:rsid w:val="00EC6C1E"/>
    <w:pPr>
      <w:spacing w:after="0" w:line="240" w:lineRule="auto"/>
    </w:pPr>
    <w:rPr>
      <w:rFonts w:ascii="Arial" w:eastAsia="Times New Roman" w:hAnsi="Arial" w:cs="Times New Roman"/>
      <w:sz w:val="24"/>
      <w:szCs w:val="20"/>
      <w:lang w:val="nn-NO"/>
    </w:rPr>
  </w:style>
  <w:style w:type="paragraph" w:customStyle="1" w:styleId="B7147A8F7B314E63B842CF7E8293F5295">
    <w:name w:val="B7147A8F7B314E63B842CF7E8293F5295"/>
    <w:rsid w:val="009D2412"/>
    <w:pPr>
      <w:spacing w:after="0" w:line="240" w:lineRule="auto"/>
    </w:pPr>
    <w:rPr>
      <w:rFonts w:ascii="Arial" w:eastAsia="Times New Roman" w:hAnsi="Arial" w:cs="Times New Roman"/>
      <w:sz w:val="24"/>
      <w:szCs w:val="20"/>
      <w:lang w:val="nn-NO"/>
    </w:rPr>
  </w:style>
  <w:style w:type="paragraph" w:customStyle="1" w:styleId="CD8243F71110415EB129B210B178B9A1">
    <w:name w:val="CD8243F71110415EB129B210B178B9A1"/>
    <w:rsid w:val="009D24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5A47C7010E4637B846361912B19B18">
    <w:name w:val="2E5A47C7010E4637B846361912B19B18"/>
    <w:rsid w:val="009D24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147A8F7B314E63B842CF7E8293F5296">
    <w:name w:val="B7147A8F7B314E63B842CF7E8293F5296"/>
    <w:rsid w:val="00A06EDB"/>
    <w:pPr>
      <w:spacing w:after="0" w:line="240" w:lineRule="auto"/>
    </w:pPr>
    <w:rPr>
      <w:rFonts w:ascii="Arial" w:eastAsia="Times New Roman" w:hAnsi="Arial" w:cs="Times New Roman"/>
      <w:sz w:val="24"/>
      <w:szCs w:val="20"/>
      <w:lang w:val="nn-NO"/>
    </w:rPr>
  </w:style>
  <w:style w:type="paragraph" w:customStyle="1" w:styleId="79C3C0C0EA004AFC8A61F716EE975244">
    <w:name w:val="79C3C0C0EA004AFC8A61F716EE975244"/>
    <w:rsid w:val="00A06E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147A8F7B314E63B842CF7E8293F5297">
    <w:name w:val="B7147A8F7B314E63B842CF7E8293F5297"/>
    <w:rsid w:val="00486B07"/>
    <w:pPr>
      <w:spacing w:after="0" w:line="240" w:lineRule="auto"/>
    </w:pPr>
    <w:rPr>
      <w:rFonts w:ascii="Arial" w:eastAsia="Times New Roman" w:hAnsi="Arial" w:cs="Times New Roman"/>
      <w:sz w:val="24"/>
      <w:szCs w:val="20"/>
      <w:lang w:val="nn-NO"/>
    </w:rPr>
  </w:style>
  <w:style w:type="paragraph" w:customStyle="1" w:styleId="B7147A8F7B314E63B842CF7E8293F5298">
    <w:name w:val="B7147A8F7B314E63B842CF7E8293F5298"/>
    <w:rsid w:val="00473964"/>
    <w:pPr>
      <w:spacing w:after="0" w:line="240" w:lineRule="auto"/>
    </w:pPr>
    <w:rPr>
      <w:rFonts w:ascii="Arial" w:eastAsia="Times New Roman" w:hAnsi="Arial" w:cs="Times New Roman"/>
      <w:sz w:val="24"/>
      <w:szCs w:val="20"/>
      <w:lang w:val="nn-NO"/>
    </w:rPr>
  </w:style>
  <w:style w:type="paragraph" w:customStyle="1" w:styleId="378D015B37E64B6481E3090672AADA62">
    <w:name w:val="378D015B37E64B6481E3090672AADA62"/>
    <w:rsid w:val="004739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5D709E39264E86A60C860706CF0E8E">
    <w:name w:val="905D709E39264E86A60C860706CF0E8E"/>
    <w:rsid w:val="004739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147A8F7B314E63B842CF7E8293F5299">
    <w:name w:val="B7147A8F7B314E63B842CF7E8293F5299"/>
    <w:rsid w:val="004A2B59"/>
    <w:pPr>
      <w:spacing w:after="0" w:line="240" w:lineRule="auto"/>
    </w:pPr>
    <w:rPr>
      <w:rFonts w:ascii="Arial" w:eastAsia="Times New Roman" w:hAnsi="Arial" w:cs="Times New Roman"/>
      <w:sz w:val="24"/>
      <w:szCs w:val="20"/>
      <w:lang w:val="nn-NO"/>
    </w:rPr>
  </w:style>
  <w:style w:type="paragraph" w:customStyle="1" w:styleId="B7147A8F7B314E63B842CF7E8293F52910">
    <w:name w:val="B7147A8F7B314E63B842CF7E8293F52910"/>
    <w:rsid w:val="006E4DEA"/>
    <w:pPr>
      <w:spacing w:after="0" w:line="240" w:lineRule="auto"/>
    </w:pPr>
    <w:rPr>
      <w:rFonts w:ascii="Arial" w:eastAsia="Times New Roman" w:hAnsi="Arial" w:cs="Times New Roman"/>
      <w:sz w:val="24"/>
      <w:szCs w:val="20"/>
      <w:lang w:val="nn-NO"/>
    </w:rPr>
  </w:style>
  <w:style w:type="paragraph" w:customStyle="1" w:styleId="B7147A8F7B314E63B842CF7E8293F52911">
    <w:name w:val="B7147A8F7B314E63B842CF7E8293F52911"/>
    <w:rsid w:val="00F72608"/>
    <w:pPr>
      <w:spacing w:after="0" w:line="240" w:lineRule="auto"/>
    </w:pPr>
    <w:rPr>
      <w:rFonts w:ascii="Arial" w:eastAsia="Times New Roman" w:hAnsi="Arial" w:cs="Times New Roman"/>
      <w:sz w:val="24"/>
      <w:szCs w:val="20"/>
      <w:lang w:val="nn-NO"/>
    </w:rPr>
  </w:style>
  <w:style w:type="paragraph" w:customStyle="1" w:styleId="B7147A8F7B314E63B842CF7E8293F52912">
    <w:name w:val="B7147A8F7B314E63B842CF7E8293F52912"/>
    <w:rsid w:val="00760BC9"/>
    <w:pPr>
      <w:spacing w:after="0" w:line="240" w:lineRule="auto"/>
    </w:pPr>
    <w:rPr>
      <w:rFonts w:ascii="Arial" w:eastAsia="Times New Roman" w:hAnsi="Arial" w:cs="Times New Roman"/>
      <w:sz w:val="24"/>
      <w:szCs w:val="20"/>
      <w:lang w:val="nn-NO"/>
    </w:rPr>
  </w:style>
  <w:style w:type="paragraph" w:customStyle="1" w:styleId="B7147A8F7B314E63B842CF7E8293F52913">
    <w:name w:val="B7147A8F7B314E63B842CF7E8293F52913"/>
    <w:rsid w:val="00F41165"/>
    <w:pPr>
      <w:spacing w:after="0" w:line="240" w:lineRule="auto"/>
    </w:pPr>
    <w:rPr>
      <w:rFonts w:ascii="Arial" w:eastAsia="Times New Roman" w:hAnsi="Arial" w:cs="Times New Roman"/>
      <w:sz w:val="24"/>
      <w:szCs w:val="20"/>
      <w:lang w:val="nn-NO"/>
    </w:rPr>
  </w:style>
  <w:style w:type="paragraph" w:customStyle="1" w:styleId="B7147A8F7B314E63B842CF7E8293F52914">
    <w:name w:val="B7147A8F7B314E63B842CF7E8293F52914"/>
    <w:rsid w:val="00E40D3F"/>
    <w:pPr>
      <w:spacing w:after="0" w:line="240" w:lineRule="auto"/>
    </w:pPr>
    <w:rPr>
      <w:rFonts w:ascii="Arial" w:eastAsia="Times New Roman" w:hAnsi="Arial" w:cs="Times New Roman"/>
      <w:sz w:val="24"/>
      <w:szCs w:val="20"/>
      <w:lang w:val="nn-NO"/>
    </w:rPr>
  </w:style>
  <w:style w:type="paragraph" w:customStyle="1" w:styleId="B7147A8F7B314E63B842CF7E8293F52915">
    <w:name w:val="B7147A8F7B314E63B842CF7E8293F52915"/>
    <w:rsid w:val="00756C9C"/>
    <w:pPr>
      <w:spacing w:after="0" w:line="240" w:lineRule="auto"/>
    </w:pPr>
    <w:rPr>
      <w:rFonts w:ascii="Arial" w:eastAsia="Times New Roman" w:hAnsi="Arial" w:cs="Times New Roman"/>
      <w:sz w:val="24"/>
      <w:szCs w:val="20"/>
      <w:lang w:val="nn-NO"/>
    </w:rPr>
  </w:style>
  <w:style w:type="paragraph" w:customStyle="1" w:styleId="B7147A8F7B314E63B842CF7E8293F52916">
    <w:name w:val="B7147A8F7B314E63B842CF7E8293F52916"/>
    <w:rsid w:val="0017105E"/>
    <w:pPr>
      <w:spacing w:after="0" w:line="240" w:lineRule="auto"/>
    </w:pPr>
    <w:rPr>
      <w:rFonts w:ascii="Arial" w:eastAsia="Times New Roman" w:hAnsi="Arial" w:cs="Times New Roman"/>
      <w:sz w:val="24"/>
      <w:szCs w:val="20"/>
      <w:lang w:val="nn-NO"/>
    </w:rPr>
  </w:style>
  <w:style w:type="paragraph" w:customStyle="1" w:styleId="B7147A8F7B314E63B842CF7E8293F52917">
    <w:name w:val="B7147A8F7B314E63B842CF7E8293F52917"/>
    <w:rsid w:val="00182B2F"/>
    <w:pPr>
      <w:spacing w:after="0" w:line="240" w:lineRule="auto"/>
    </w:pPr>
    <w:rPr>
      <w:rFonts w:ascii="Arial" w:eastAsia="Times New Roman" w:hAnsi="Arial" w:cs="Times New Roman"/>
      <w:sz w:val="24"/>
      <w:szCs w:val="20"/>
      <w:lang w:val="nn-NO"/>
    </w:rPr>
  </w:style>
  <w:style w:type="paragraph" w:customStyle="1" w:styleId="B7147A8F7B314E63B842CF7E8293F52918">
    <w:name w:val="B7147A8F7B314E63B842CF7E8293F52918"/>
    <w:rsid w:val="00603877"/>
    <w:pPr>
      <w:spacing w:after="0" w:line="240" w:lineRule="auto"/>
    </w:pPr>
    <w:rPr>
      <w:rFonts w:ascii="Arial" w:eastAsia="Times New Roman" w:hAnsi="Arial" w:cs="Times New Roman"/>
      <w:sz w:val="24"/>
      <w:szCs w:val="20"/>
      <w:lang w:val="nn-NO"/>
    </w:rPr>
  </w:style>
  <w:style w:type="paragraph" w:customStyle="1" w:styleId="0037CDAB201A49EDB41954BBF4F55F98">
    <w:name w:val="0037CDAB201A49EDB41954BBF4F55F98"/>
    <w:rsid w:val="006038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147A8F7B314E63B842CF7E8293F52919">
    <w:name w:val="B7147A8F7B314E63B842CF7E8293F52919"/>
    <w:rsid w:val="00596709"/>
    <w:pPr>
      <w:spacing w:after="0" w:line="240" w:lineRule="auto"/>
    </w:pPr>
    <w:rPr>
      <w:rFonts w:ascii="Arial" w:eastAsia="Times New Roman" w:hAnsi="Arial" w:cs="Times New Roman"/>
      <w:sz w:val="24"/>
      <w:szCs w:val="20"/>
      <w:lang w:val="nn-NO"/>
    </w:rPr>
  </w:style>
  <w:style w:type="paragraph" w:customStyle="1" w:styleId="B7147A8F7B314E63B842CF7E8293F52920">
    <w:name w:val="B7147A8F7B314E63B842CF7E8293F52920"/>
    <w:rsid w:val="00B04BF1"/>
    <w:pPr>
      <w:spacing w:after="0" w:line="240" w:lineRule="auto"/>
    </w:pPr>
    <w:rPr>
      <w:rFonts w:ascii="Arial" w:eastAsia="Times New Roman" w:hAnsi="Arial" w:cs="Times New Roman"/>
      <w:sz w:val="24"/>
      <w:szCs w:val="20"/>
      <w:lang w:val="nn-N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Sak Mal</Template>
  <TotalTime>457</TotalTime>
  <Pages>3</Pages>
  <Words>58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Detaljregulering 1107-2 fortetting Ånestadvegen planID 202116 - Andregangsbehandling</dc:title>
  <dc:subject/>
  <dc:creator/>
  <keywords/>
  <dc:description/>
  <lastModifiedBy>Trude Høyland</lastModifiedBy>
  <revision>188</revision>
  <dcterms:created xsi:type="dcterms:W3CDTF">2021-02-15T06:55:00.0000000Z</dcterms:created>
  <dcterms:modified xsi:type="dcterms:W3CDTF">2025-11-05T12:51:00.0000000Z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